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23D89D" w14:textId="77777777" w:rsidR="00E75314" w:rsidRDefault="00E75314" w:rsidP="00883D52">
      <w:pPr>
        <w:spacing w:after="0" w:line="240" w:lineRule="auto"/>
        <w:rPr>
          <w:rFonts w:ascii="Minion UL" w:hAnsi="Minion UL"/>
          <w:b/>
          <w:bCs/>
          <w:lang w:val="en-US"/>
        </w:rPr>
      </w:pPr>
      <w:r w:rsidRPr="00E75314">
        <w:rPr>
          <w:rFonts w:ascii="Minion UL" w:hAnsi="Minion UL"/>
          <w:b/>
          <w:bCs/>
        </w:rPr>
        <w:drawing>
          <wp:inline distT="0" distB="0" distL="0" distR="0" wp14:anchorId="6393F868" wp14:editId="2E70CBA4">
            <wp:extent cx="1712762" cy="751713"/>
            <wp:effectExtent l="0" t="0" r="1905" b="0"/>
            <wp:docPr id="9" name="Picture 8" descr="A logo with text on it&#10;&#10;Description automatically generated">
              <a:extLst xmlns:a="http://schemas.openxmlformats.org/drawingml/2006/main">
                <a:ext uri="{FF2B5EF4-FFF2-40B4-BE49-F238E27FC236}">
                  <a16:creationId xmlns:a16="http://schemas.microsoft.com/office/drawing/2014/main" id="{D80496C3-0569-2CC7-608E-1BA991781F0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descr="A logo with text on it&#10;&#10;Description automatically generated">
                      <a:extLst>
                        <a:ext uri="{FF2B5EF4-FFF2-40B4-BE49-F238E27FC236}">
                          <a16:creationId xmlns:a16="http://schemas.microsoft.com/office/drawing/2014/main" id="{D80496C3-0569-2CC7-608E-1BA991781F0F}"/>
                        </a:ext>
                      </a:extLst>
                    </pic:cNvPr>
                    <pic:cNvPicPr>
                      <a:picLocks noChangeAspect="1"/>
                    </pic:cNvPicPr>
                  </pic:nvPicPr>
                  <pic:blipFill>
                    <a:blip r:embed="rId5"/>
                    <a:stretch>
                      <a:fillRect/>
                    </a:stretch>
                  </pic:blipFill>
                  <pic:spPr>
                    <a:xfrm>
                      <a:off x="0" y="0"/>
                      <a:ext cx="1712762" cy="751713"/>
                    </a:xfrm>
                    <a:prstGeom prst="rect">
                      <a:avLst/>
                    </a:prstGeom>
                  </pic:spPr>
                </pic:pic>
              </a:graphicData>
            </a:graphic>
          </wp:inline>
        </w:drawing>
      </w:r>
    </w:p>
    <w:p w14:paraId="4592AE72" w14:textId="77777777" w:rsidR="00E75314" w:rsidRDefault="00E75314" w:rsidP="00883D52">
      <w:pPr>
        <w:spacing w:after="0" w:line="240" w:lineRule="auto"/>
        <w:rPr>
          <w:rFonts w:ascii="Minion UL" w:hAnsi="Minion UL"/>
          <w:b/>
          <w:bCs/>
          <w:lang w:val="en-US"/>
        </w:rPr>
      </w:pPr>
    </w:p>
    <w:p w14:paraId="2F9313A9" w14:textId="7539CDA2" w:rsidR="00883D52" w:rsidRPr="00C52C4D" w:rsidRDefault="00A352D5" w:rsidP="00883D52">
      <w:pPr>
        <w:spacing w:after="0" w:line="240" w:lineRule="auto"/>
        <w:rPr>
          <w:rFonts w:ascii="Minion UL" w:hAnsi="Minion UL"/>
          <w:b/>
          <w:bCs/>
          <w:lang w:val="en-US"/>
        </w:rPr>
      </w:pPr>
      <w:r w:rsidRPr="009D046B">
        <w:rPr>
          <w:rFonts w:ascii="Minion UL" w:hAnsi="Minion UL"/>
          <w:b/>
          <w:bCs/>
          <w:lang w:val="en-US"/>
        </w:rPr>
        <w:t xml:space="preserve">PhD Candidate in </w:t>
      </w:r>
      <w:r w:rsidR="006300A6" w:rsidRPr="009D046B">
        <w:rPr>
          <w:rFonts w:ascii="Minion UL" w:hAnsi="Minion UL"/>
          <w:b/>
          <w:bCs/>
          <w:lang w:val="en-US"/>
        </w:rPr>
        <w:t>Chemistry/</w:t>
      </w:r>
      <w:r w:rsidRPr="009D046B">
        <w:rPr>
          <w:rFonts w:ascii="Minion UL" w:hAnsi="Minion UL"/>
          <w:b/>
          <w:bCs/>
          <w:lang w:val="en-US"/>
        </w:rPr>
        <w:t>Chemical Biology/</w:t>
      </w:r>
      <w:proofErr w:type="spellStart"/>
      <w:r w:rsidR="007644CF" w:rsidRPr="009D046B">
        <w:rPr>
          <w:rFonts w:ascii="Minion UL" w:hAnsi="Minion UL"/>
          <w:b/>
          <w:bCs/>
          <w:lang w:val="en-US"/>
        </w:rPr>
        <w:t>Chemoproteomics</w:t>
      </w:r>
      <w:proofErr w:type="spellEnd"/>
      <w:r w:rsidR="00883D52" w:rsidRPr="00C52C4D">
        <w:rPr>
          <w:rFonts w:ascii="Minion UL" w:hAnsi="Minion UL"/>
          <w:b/>
          <w:bCs/>
          <w:lang w:val="en-US"/>
        </w:rPr>
        <w:t xml:space="preserve"> </w:t>
      </w:r>
    </w:p>
    <w:p w14:paraId="742B24E8" w14:textId="77777777" w:rsidR="00883D52" w:rsidRPr="00C52C4D" w:rsidRDefault="00883D52" w:rsidP="00883D52">
      <w:pPr>
        <w:spacing w:after="0"/>
        <w:rPr>
          <w:rFonts w:ascii="Minion UL" w:hAnsi="Minion UL"/>
          <w:lang w:val="en-GB"/>
        </w:rPr>
      </w:pPr>
    </w:p>
    <w:p w14:paraId="7AC1FDCD" w14:textId="552127F6" w:rsidR="00C63B86" w:rsidRDefault="00C52C4D" w:rsidP="00C52C4D">
      <w:pPr>
        <w:spacing w:after="0" w:line="240" w:lineRule="auto"/>
        <w:rPr>
          <w:rFonts w:ascii="Minion UL" w:eastAsia="DengXian" w:hAnsi="Minion UL" w:cs="Calibri" w:hint="eastAsia"/>
          <w:kern w:val="0"/>
          <w:sz w:val="20"/>
          <w:szCs w:val="20"/>
          <w:lang w:val="en-GB"/>
          <w14:ligatures w14:val="none"/>
        </w:rPr>
      </w:pPr>
      <w:r w:rsidRPr="00C52C4D">
        <w:rPr>
          <w:rFonts w:ascii="Minion UL" w:eastAsia="DengXian" w:hAnsi="Minion UL" w:cs="Calibri"/>
          <w:kern w:val="0"/>
          <w:sz w:val="20"/>
          <w:szCs w:val="20"/>
          <w:lang w:val="en-GB"/>
          <w14:ligatures w14:val="none"/>
        </w:rPr>
        <w:t xml:space="preserve">The Faculty of Science Leiden and </w:t>
      </w:r>
      <w:r w:rsidR="003C73FC">
        <w:rPr>
          <w:rFonts w:ascii="Minion UL" w:eastAsia="DengXian" w:hAnsi="Minion UL" w:cs="Calibri"/>
          <w:kern w:val="0"/>
          <w:sz w:val="20"/>
          <w:szCs w:val="20"/>
          <w:lang w:val="en-GB"/>
          <w14:ligatures w14:val="none"/>
        </w:rPr>
        <w:t xml:space="preserve">Leiden Institute of Chemistry </w:t>
      </w:r>
      <w:r w:rsidRPr="00C52C4D">
        <w:rPr>
          <w:rFonts w:ascii="Minion UL" w:eastAsia="DengXian" w:hAnsi="Minion UL" w:cs="Calibri"/>
          <w:kern w:val="0"/>
          <w:sz w:val="20"/>
          <w:szCs w:val="20"/>
          <w:lang w:val="en-GB"/>
          <w14:ligatures w14:val="none"/>
        </w:rPr>
        <w:t xml:space="preserve">are looking for </w:t>
      </w:r>
      <w:r w:rsidR="00371048">
        <w:rPr>
          <w:rFonts w:ascii="Minion UL" w:eastAsia="DengXian" w:hAnsi="Minion UL" w:cs="Calibri"/>
          <w:kern w:val="0"/>
          <w:sz w:val="20"/>
          <w:szCs w:val="20"/>
          <w:lang w:val="en-GB"/>
          <w14:ligatures w14:val="none"/>
        </w:rPr>
        <w:t xml:space="preserve">1 x </w:t>
      </w:r>
      <w:r w:rsidR="003C73FC">
        <w:rPr>
          <w:rFonts w:ascii="Minion UL" w:eastAsia="DengXian" w:hAnsi="Minion UL" w:cs="Calibri"/>
          <w:kern w:val="0"/>
          <w:sz w:val="20"/>
          <w:szCs w:val="20"/>
          <w:lang w:val="en-GB"/>
          <w14:ligatures w14:val="none"/>
        </w:rPr>
        <w:t>PhD candidate</w:t>
      </w:r>
      <w:r w:rsidR="00DE1D73">
        <w:rPr>
          <w:rFonts w:ascii="Minion UL" w:eastAsia="DengXian" w:hAnsi="Minion UL" w:cs="Calibri"/>
          <w:kern w:val="0"/>
          <w:sz w:val="20"/>
          <w:szCs w:val="20"/>
          <w:lang w:val="en-GB"/>
          <w14:ligatures w14:val="none"/>
        </w:rPr>
        <w:t xml:space="preserve"> </w:t>
      </w:r>
      <w:r w:rsidR="00371048">
        <w:rPr>
          <w:rFonts w:ascii="Minion UL" w:eastAsia="DengXian" w:hAnsi="Minion UL" w:cs="Calibri"/>
          <w:kern w:val="0"/>
          <w:sz w:val="20"/>
          <w:szCs w:val="20"/>
          <w:lang w:val="en-GB"/>
          <w14:ligatures w14:val="none"/>
        </w:rPr>
        <w:t xml:space="preserve">to </w:t>
      </w:r>
      <w:r w:rsidR="00C63B86">
        <w:rPr>
          <w:rFonts w:ascii="Minion UL" w:eastAsia="DengXian" w:hAnsi="Minion UL" w:cs="Calibri"/>
          <w:kern w:val="0"/>
          <w:sz w:val="20"/>
          <w:szCs w:val="20"/>
          <w:lang w:val="en-GB"/>
          <w14:ligatures w14:val="none"/>
        </w:rPr>
        <w:t xml:space="preserve">expand the </w:t>
      </w:r>
      <w:proofErr w:type="spellStart"/>
      <w:r w:rsidR="00C63B86">
        <w:rPr>
          <w:rFonts w:ascii="Minion UL" w:eastAsia="DengXian" w:hAnsi="Minion UL" w:cs="Calibri"/>
          <w:kern w:val="0"/>
          <w:sz w:val="20"/>
          <w:szCs w:val="20"/>
          <w:lang w:val="en-GB"/>
          <w14:ligatures w14:val="none"/>
        </w:rPr>
        <w:t>druggability</w:t>
      </w:r>
      <w:proofErr w:type="spellEnd"/>
      <w:r w:rsidR="00C63B86">
        <w:rPr>
          <w:rFonts w:ascii="Minion UL" w:eastAsia="DengXian" w:hAnsi="Minion UL" w:cs="Calibri"/>
          <w:kern w:val="0"/>
          <w:sz w:val="20"/>
          <w:szCs w:val="20"/>
          <w:lang w:val="en-GB"/>
          <w14:ligatures w14:val="none"/>
        </w:rPr>
        <w:t xml:space="preserve"> of allosteric sites. </w:t>
      </w:r>
    </w:p>
    <w:p w14:paraId="490F46AE" w14:textId="77777777" w:rsidR="00C63B86" w:rsidRDefault="00C63B86" w:rsidP="00C52C4D">
      <w:pPr>
        <w:spacing w:after="0" w:line="240" w:lineRule="auto"/>
        <w:rPr>
          <w:rFonts w:ascii="Minion UL" w:eastAsia="DengXian" w:hAnsi="Minion UL" w:cs="Calibri" w:hint="eastAsia"/>
          <w:kern w:val="0"/>
          <w:sz w:val="20"/>
          <w:szCs w:val="20"/>
          <w:lang w:val="en-GB"/>
          <w14:ligatures w14:val="none"/>
        </w:rPr>
      </w:pPr>
    </w:p>
    <w:p w14:paraId="3A6E86D3" w14:textId="30EA2777" w:rsidR="00182AFE" w:rsidRDefault="00C63B86" w:rsidP="00C52C4D">
      <w:pPr>
        <w:spacing w:after="0" w:line="240" w:lineRule="auto"/>
        <w:rPr>
          <w:rFonts w:ascii="Minion UL" w:eastAsia="DengXian" w:hAnsi="Minion UL" w:cs="Calibri" w:hint="eastAsia"/>
          <w:kern w:val="0"/>
          <w:sz w:val="20"/>
          <w:szCs w:val="20"/>
          <w:lang w:val="en-GB"/>
          <w14:ligatures w14:val="none"/>
        </w:rPr>
      </w:pPr>
      <w:r>
        <w:rPr>
          <w:rFonts w:ascii="Minion UL" w:eastAsia="DengXian" w:hAnsi="Minion UL" w:cs="Calibri"/>
          <w:kern w:val="0"/>
          <w:sz w:val="20"/>
          <w:szCs w:val="20"/>
          <w:lang w:val="en-GB"/>
          <w14:ligatures w14:val="none"/>
        </w:rPr>
        <w:t>We are excited to invite a</w:t>
      </w:r>
      <w:r w:rsidR="00CA5DFF">
        <w:rPr>
          <w:rFonts w:ascii="Minion UL" w:eastAsia="DengXian" w:hAnsi="Minion UL" w:cs="Calibri"/>
          <w:kern w:val="0"/>
          <w:sz w:val="20"/>
          <w:szCs w:val="20"/>
          <w:lang w:val="en-GB"/>
          <w14:ligatures w14:val="none"/>
        </w:rPr>
        <w:t>pplication</w:t>
      </w:r>
      <w:r w:rsidR="00EA37A2">
        <w:rPr>
          <w:rFonts w:ascii="Minion UL" w:eastAsia="DengXian" w:hAnsi="Minion UL" w:cs="Calibri"/>
          <w:kern w:val="0"/>
          <w:sz w:val="20"/>
          <w:szCs w:val="20"/>
          <w:lang w:val="en-GB"/>
          <w14:ligatures w14:val="none"/>
        </w:rPr>
        <w:t>s</w:t>
      </w:r>
      <w:r w:rsidR="00CA5DFF">
        <w:rPr>
          <w:rFonts w:ascii="Minion UL" w:eastAsia="DengXian" w:hAnsi="Minion UL" w:cs="Calibri"/>
          <w:kern w:val="0"/>
          <w:sz w:val="20"/>
          <w:szCs w:val="20"/>
          <w:lang w:val="en-GB"/>
          <w14:ligatures w14:val="none"/>
        </w:rPr>
        <w:t xml:space="preserve"> for a </w:t>
      </w:r>
      <w:r w:rsidR="008C5BD1">
        <w:rPr>
          <w:rFonts w:ascii="Minion UL" w:eastAsia="DengXian" w:hAnsi="Minion UL" w:cs="Calibri"/>
          <w:kern w:val="0"/>
          <w:sz w:val="20"/>
          <w:szCs w:val="20"/>
          <w:lang w:val="en-GB"/>
          <w14:ligatures w14:val="none"/>
        </w:rPr>
        <w:t xml:space="preserve">PhD </w:t>
      </w:r>
      <w:r w:rsidR="008A0975">
        <w:rPr>
          <w:rFonts w:ascii="Minion UL" w:eastAsia="DengXian" w:hAnsi="Minion UL" w:cs="Calibri"/>
          <w:kern w:val="0"/>
          <w:sz w:val="20"/>
          <w:szCs w:val="20"/>
          <w:lang w:val="en-GB"/>
          <w14:ligatures w14:val="none"/>
        </w:rPr>
        <w:t>candidate to join a</w:t>
      </w:r>
      <w:r w:rsidR="00865847">
        <w:rPr>
          <w:rFonts w:ascii="Minion UL" w:eastAsia="DengXian" w:hAnsi="Minion UL" w:cs="Calibri"/>
          <w:kern w:val="0"/>
          <w:sz w:val="20"/>
          <w:szCs w:val="20"/>
          <w:lang w:val="en-GB"/>
          <w14:ligatures w14:val="none"/>
        </w:rPr>
        <w:t>n</w:t>
      </w:r>
      <w:r w:rsidR="008C5BD1">
        <w:rPr>
          <w:rFonts w:ascii="Minion UL" w:eastAsia="DengXian" w:hAnsi="Minion UL" w:cs="Calibri"/>
          <w:kern w:val="0"/>
          <w:sz w:val="20"/>
          <w:szCs w:val="20"/>
          <w:lang w:val="en-GB"/>
          <w14:ligatures w14:val="none"/>
        </w:rPr>
        <w:t xml:space="preserve"> interdisciplinary </w:t>
      </w:r>
      <w:r w:rsidR="00D10E50">
        <w:rPr>
          <w:rFonts w:ascii="Minion UL" w:eastAsia="DengXian" w:hAnsi="Minion UL" w:cs="Calibri"/>
          <w:kern w:val="0"/>
          <w:sz w:val="20"/>
          <w:szCs w:val="20"/>
          <w:lang w:val="en-GB"/>
          <w14:ligatures w14:val="none"/>
        </w:rPr>
        <w:t xml:space="preserve">research </w:t>
      </w:r>
      <w:r w:rsidR="008C5BD1">
        <w:rPr>
          <w:rFonts w:ascii="Minion UL" w:eastAsia="DengXian" w:hAnsi="Minion UL" w:cs="Calibri"/>
          <w:kern w:val="0"/>
          <w:sz w:val="20"/>
          <w:szCs w:val="20"/>
          <w:lang w:val="en-GB"/>
          <w14:ligatures w14:val="none"/>
        </w:rPr>
        <w:t>team</w:t>
      </w:r>
      <w:r w:rsidR="00865847">
        <w:rPr>
          <w:rFonts w:ascii="Minion UL" w:eastAsia="DengXian" w:hAnsi="Minion UL" w:cs="Calibri"/>
          <w:kern w:val="0"/>
          <w:sz w:val="20"/>
          <w:szCs w:val="20"/>
          <w:lang w:val="en-GB"/>
          <w14:ligatures w14:val="none"/>
        </w:rPr>
        <w:t xml:space="preserve"> in the Leiden Institute of Chemistry. The focus of this research </w:t>
      </w:r>
      <w:r w:rsidR="008A0975">
        <w:rPr>
          <w:rFonts w:ascii="Minion UL" w:eastAsia="DengXian" w:hAnsi="Minion UL" w:cs="Calibri"/>
          <w:kern w:val="0"/>
          <w:sz w:val="20"/>
          <w:szCs w:val="20"/>
          <w:lang w:val="en-GB"/>
          <w14:ligatures w14:val="none"/>
        </w:rPr>
        <w:t xml:space="preserve">project </w:t>
      </w:r>
      <w:r w:rsidR="00865847">
        <w:rPr>
          <w:rFonts w:ascii="Minion UL" w:eastAsia="DengXian" w:hAnsi="Minion UL" w:cs="Calibri"/>
          <w:kern w:val="0"/>
          <w:sz w:val="20"/>
          <w:szCs w:val="20"/>
          <w:lang w:val="en-GB"/>
          <w14:ligatures w14:val="none"/>
        </w:rPr>
        <w:t xml:space="preserve">is to </w:t>
      </w:r>
      <w:r w:rsidR="00255CE3">
        <w:rPr>
          <w:rFonts w:ascii="Minion UL" w:eastAsia="DengXian" w:hAnsi="Minion UL" w:cs="Calibri"/>
          <w:kern w:val="0"/>
          <w:sz w:val="20"/>
          <w:szCs w:val="20"/>
          <w:lang w:val="en-GB"/>
          <w14:ligatures w14:val="none"/>
        </w:rPr>
        <w:t>develop novel small molecules and chemical proteomics platform</w:t>
      </w:r>
      <w:r w:rsidR="00433906">
        <w:rPr>
          <w:rFonts w:ascii="Minion UL" w:eastAsia="DengXian" w:hAnsi="Minion UL" w:cs="Calibri"/>
          <w:kern w:val="0"/>
          <w:sz w:val="20"/>
          <w:szCs w:val="20"/>
          <w:lang w:val="en-GB"/>
          <w14:ligatures w14:val="none"/>
        </w:rPr>
        <w:t>s that will accelerate the development of chemical probes with unconventional mechanisms of action</w:t>
      </w:r>
      <w:r w:rsidR="003806D5">
        <w:rPr>
          <w:rFonts w:ascii="Minion UL" w:eastAsia="DengXian" w:hAnsi="Minion UL" w:cs="Calibri"/>
          <w:kern w:val="0"/>
          <w:sz w:val="20"/>
          <w:szCs w:val="20"/>
          <w:lang w:val="en-GB"/>
          <w14:ligatures w14:val="none"/>
        </w:rPr>
        <w:t xml:space="preserve">, such as those that exploit protein allostery or protein-protein interactions. Diversifying chemical probe </w:t>
      </w:r>
      <w:proofErr w:type="spellStart"/>
      <w:r w:rsidR="003806D5">
        <w:rPr>
          <w:rFonts w:ascii="Minion UL" w:eastAsia="DengXian" w:hAnsi="Minion UL" w:cs="Calibri"/>
          <w:kern w:val="0"/>
          <w:sz w:val="20"/>
          <w:szCs w:val="20"/>
          <w:lang w:val="en-GB"/>
          <w14:ligatures w14:val="none"/>
        </w:rPr>
        <w:t>MoA</w:t>
      </w:r>
      <w:proofErr w:type="spellEnd"/>
      <w:r w:rsidR="003806D5">
        <w:rPr>
          <w:rFonts w:ascii="Minion UL" w:eastAsia="DengXian" w:hAnsi="Minion UL" w:cs="Calibri"/>
          <w:kern w:val="0"/>
          <w:sz w:val="20"/>
          <w:szCs w:val="20"/>
          <w:lang w:val="en-GB"/>
          <w14:ligatures w14:val="none"/>
        </w:rPr>
        <w:t xml:space="preserve"> will expand the </w:t>
      </w:r>
      <w:proofErr w:type="spellStart"/>
      <w:r w:rsidR="003806D5">
        <w:rPr>
          <w:rFonts w:ascii="Minion UL" w:eastAsia="DengXian" w:hAnsi="Minion UL" w:cs="Calibri"/>
          <w:kern w:val="0"/>
          <w:sz w:val="20"/>
          <w:szCs w:val="20"/>
          <w:lang w:val="en-GB"/>
          <w14:ligatures w14:val="none"/>
        </w:rPr>
        <w:t>druggability</w:t>
      </w:r>
      <w:proofErr w:type="spellEnd"/>
      <w:r w:rsidR="003806D5">
        <w:rPr>
          <w:rFonts w:ascii="Minion UL" w:eastAsia="DengXian" w:hAnsi="Minion UL" w:cs="Calibri"/>
          <w:kern w:val="0"/>
          <w:sz w:val="20"/>
          <w:szCs w:val="20"/>
          <w:lang w:val="en-GB"/>
          <w14:ligatures w14:val="none"/>
        </w:rPr>
        <w:t xml:space="preserve"> of the human proteome and enable the development of safer, more effective research tools and therapeutics. </w:t>
      </w:r>
    </w:p>
    <w:p w14:paraId="78A5CBC0" w14:textId="77777777" w:rsidR="00C52C4D" w:rsidRDefault="00C52C4D" w:rsidP="00883D52">
      <w:pPr>
        <w:spacing w:after="0"/>
        <w:rPr>
          <w:rFonts w:ascii="Minion UL" w:hAnsi="Minion UL"/>
          <w:lang w:val="en-GB"/>
        </w:rPr>
      </w:pPr>
    </w:p>
    <w:p w14:paraId="365550C9" w14:textId="77777777" w:rsidR="00D41635" w:rsidRPr="000635F9" w:rsidRDefault="00D41635" w:rsidP="00F5389D">
      <w:pPr>
        <w:spacing w:after="0" w:line="240" w:lineRule="auto"/>
        <w:rPr>
          <w:rFonts w:ascii="Minion UL" w:eastAsia="DengXian" w:hAnsi="Minion UL" w:cs="MinionUL" w:hint="eastAsia"/>
          <w:b/>
          <w:bCs/>
          <w:kern w:val="0"/>
          <w:sz w:val="20"/>
          <w:szCs w:val="20"/>
          <w:lang w:val="en-US"/>
          <w14:ligatures w14:val="none"/>
        </w:rPr>
      </w:pPr>
      <w:r w:rsidRPr="000635F9">
        <w:rPr>
          <w:rFonts w:ascii="Minion UL" w:eastAsia="DengXian" w:hAnsi="Minion UL" w:cs="MinionUL"/>
          <w:b/>
          <w:bCs/>
          <w:kern w:val="0"/>
          <w:sz w:val="20"/>
          <w:szCs w:val="20"/>
          <w:lang w:val="en-US"/>
          <w14:ligatures w14:val="none"/>
        </w:rPr>
        <w:t>Position Overview</w:t>
      </w:r>
    </w:p>
    <w:p w14:paraId="70FFBB1A" w14:textId="77777777" w:rsidR="00D33E87" w:rsidRDefault="002A7008" w:rsidP="002A7008">
      <w:pPr>
        <w:rPr>
          <w:rFonts w:ascii="Minion UL" w:eastAsia="DengXian" w:hAnsi="Minion UL" w:cs="MinionUL" w:hint="eastAsia"/>
          <w:kern w:val="0"/>
          <w:sz w:val="20"/>
          <w:szCs w:val="20"/>
          <w:lang w:val="en-US"/>
          <w14:ligatures w14:val="none"/>
        </w:rPr>
      </w:pPr>
      <w:r w:rsidRPr="002A7008">
        <w:rPr>
          <w:rFonts w:ascii="Minion UL" w:eastAsia="DengXian" w:hAnsi="Minion UL" w:cs="MinionUL"/>
          <w:kern w:val="0"/>
          <w:sz w:val="20"/>
          <w:szCs w:val="20"/>
          <w:lang w:val="en-US"/>
          <w14:ligatures w14:val="none"/>
        </w:rPr>
        <w:t xml:space="preserve">The objective of this PhD research project is to accelerate the development of allosteric chemical probes. </w:t>
      </w:r>
    </w:p>
    <w:p w14:paraId="740D2758" w14:textId="77777777" w:rsidR="00D33E87" w:rsidRDefault="002A7008" w:rsidP="002A7008">
      <w:pPr>
        <w:rPr>
          <w:rFonts w:ascii="Minion UL" w:eastAsia="DengXian" w:hAnsi="Minion UL" w:cs="MinionUL" w:hint="eastAsia"/>
          <w:kern w:val="0"/>
          <w:sz w:val="20"/>
          <w:szCs w:val="20"/>
          <w:lang w:val="en-US"/>
          <w14:ligatures w14:val="none"/>
        </w:rPr>
      </w:pPr>
      <w:r w:rsidRPr="002A7008">
        <w:rPr>
          <w:rFonts w:ascii="Minion UL" w:eastAsia="DengXian" w:hAnsi="Minion UL" w:cs="MinionUL"/>
          <w:kern w:val="0"/>
          <w:sz w:val="20"/>
          <w:szCs w:val="20"/>
          <w:lang w:val="en-US"/>
          <w14:ligatures w14:val="none"/>
        </w:rPr>
        <w:t>Chemical probes are vital tools for basic biological research and drug development. Despite this we currently lack chemical probes for nearly 90% of human proteins, including many that have roles in disease. Most existing chemical probes and drugs function through similar mechanisms of action</w:t>
      </w:r>
      <w:r>
        <w:rPr>
          <w:rFonts w:ascii="Minion UL" w:eastAsia="DengXian" w:hAnsi="Minion UL" w:cs="MinionUL"/>
          <w:kern w:val="0"/>
          <w:sz w:val="20"/>
          <w:szCs w:val="20"/>
          <w:lang w:val="en-US"/>
          <w14:ligatures w14:val="none"/>
        </w:rPr>
        <w:t xml:space="preserve"> (</w:t>
      </w:r>
      <w:proofErr w:type="spellStart"/>
      <w:r>
        <w:rPr>
          <w:rFonts w:ascii="Minion UL" w:eastAsia="DengXian" w:hAnsi="Minion UL" w:cs="MinionUL"/>
          <w:kern w:val="0"/>
          <w:sz w:val="20"/>
          <w:szCs w:val="20"/>
          <w:lang w:val="en-US"/>
          <w14:ligatures w14:val="none"/>
        </w:rPr>
        <w:t>MoA</w:t>
      </w:r>
      <w:proofErr w:type="spellEnd"/>
      <w:r>
        <w:rPr>
          <w:rFonts w:ascii="Minion UL" w:eastAsia="DengXian" w:hAnsi="Minion UL" w:cs="MinionUL"/>
          <w:kern w:val="0"/>
          <w:sz w:val="20"/>
          <w:szCs w:val="20"/>
          <w:lang w:val="en-US"/>
          <w14:ligatures w14:val="none"/>
        </w:rPr>
        <w:t>)</w:t>
      </w:r>
      <w:r w:rsidRPr="002A7008">
        <w:rPr>
          <w:rFonts w:ascii="Minion UL" w:eastAsia="DengXian" w:hAnsi="Minion UL" w:cs="MinionUL"/>
          <w:kern w:val="0"/>
          <w:sz w:val="20"/>
          <w:szCs w:val="20"/>
          <w:lang w:val="en-US"/>
          <w14:ligatures w14:val="none"/>
        </w:rPr>
        <w:t>, which contributes to the limited success of developing probes</w:t>
      </w:r>
      <w:r w:rsidR="00FE375D">
        <w:rPr>
          <w:rFonts w:ascii="Minion UL" w:eastAsia="DengXian" w:hAnsi="Minion UL" w:cs="MinionUL"/>
          <w:kern w:val="0"/>
          <w:sz w:val="20"/>
          <w:szCs w:val="20"/>
          <w:lang w:val="en-US"/>
          <w14:ligatures w14:val="none"/>
        </w:rPr>
        <w:t xml:space="preserve">/drugs </w:t>
      </w:r>
      <w:r w:rsidRPr="002A7008">
        <w:rPr>
          <w:rFonts w:ascii="Minion UL" w:eastAsia="DengXian" w:hAnsi="Minion UL" w:cs="MinionUL"/>
          <w:kern w:val="0"/>
          <w:sz w:val="20"/>
          <w:szCs w:val="20"/>
          <w:lang w:val="en-US"/>
          <w14:ligatures w14:val="none"/>
        </w:rPr>
        <w:t xml:space="preserve">for </w:t>
      </w:r>
      <w:r w:rsidR="00005F31">
        <w:rPr>
          <w:rFonts w:ascii="Minion UL" w:eastAsia="DengXian" w:hAnsi="Minion UL" w:cs="MinionUL"/>
          <w:kern w:val="0"/>
          <w:sz w:val="20"/>
          <w:szCs w:val="20"/>
          <w:lang w:val="en-US"/>
          <w14:ligatures w14:val="none"/>
        </w:rPr>
        <w:t xml:space="preserve">unrelated </w:t>
      </w:r>
      <w:proofErr w:type="gramStart"/>
      <w:r w:rsidRPr="002A7008">
        <w:rPr>
          <w:rFonts w:ascii="Minion UL" w:eastAsia="DengXian" w:hAnsi="Minion UL" w:cs="MinionUL"/>
          <w:kern w:val="0"/>
          <w:sz w:val="20"/>
          <w:szCs w:val="20"/>
          <w:lang w:val="en-US"/>
          <w14:ligatures w14:val="none"/>
        </w:rPr>
        <w:t>proteins</w:t>
      </w:r>
      <w:r w:rsidR="00005F31">
        <w:rPr>
          <w:rFonts w:ascii="Minion UL" w:eastAsia="DengXian" w:hAnsi="Minion UL" w:cs="MinionUL"/>
          <w:kern w:val="0"/>
          <w:sz w:val="20"/>
          <w:szCs w:val="20"/>
          <w:lang w:val="en-US"/>
          <w14:ligatures w14:val="none"/>
        </w:rPr>
        <w:t>,</w:t>
      </w:r>
      <w:r w:rsidRPr="002A7008">
        <w:rPr>
          <w:rFonts w:ascii="Minion UL" w:eastAsia="DengXian" w:hAnsi="Minion UL" w:cs="MinionUL"/>
          <w:kern w:val="0"/>
          <w:sz w:val="20"/>
          <w:szCs w:val="20"/>
          <w:lang w:val="en-US"/>
          <w14:ligatures w14:val="none"/>
        </w:rPr>
        <w:t xml:space="preserve"> and</w:t>
      </w:r>
      <w:proofErr w:type="gramEnd"/>
      <w:r w:rsidRPr="002A7008">
        <w:rPr>
          <w:rFonts w:ascii="Minion UL" w:eastAsia="DengXian" w:hAnsi="Minion UL" w:cs="MinionUL"/>
          <w:kern w:val="0"/>
          <w:sz w:val="20"/>
          <w:szCs w:val="20"/>
          <w:lang w:val="en-US"/>
          <w14:ligatures w14:val="none"/>
        </w:rPr>
        <w:t xml:space="preserve"> makes it challenging to develop </w:t>
      </w:r>
      <w:r w:rsidR="00005F31">
        <w:rPr>
          <w:rFonts w:ascii="Minion UL" w:eastAsia="DengXian" w:hAnsi="Minion UL" w:cs="MinionUL"/>
          <w:kern w:val="0"/>
          <w:sz w:val="20"/>
          <w:szCs w:val="20"/>
          <w:lang w:val="en-US"/>
          <w14:ligatures w14:val="none"/>
        </w:rPr>
        <w:t xml:space="preserve">chemical </w:t>
      </w:r>
      <w:r w:rsidRPr="002A7008">
        <w:rPr>
          <w:rFonts w:ascii="Minion UL" w:eastAsia="DengXian" w:hAnsi="Minion UL" w:cs="MinionUL"/>
          <w:kern w:val="0"/>
          <w:sz w:val="20"/>
          <w:szCs w:val="20"/>
          <w:lang w:val="en-US"/>
          <w14:ligatures w14:val="none"/>
        </w:rPr>
        <w:t xml:space="preserve">probes </w:t>
      </w:r>
      <w:r w:rsidR="005F2C68">
        <w:rPr>
          <w:rFonts w:ascii="Minion UL" w:eastAsia="DengXian" w:hAnsi="Minion UL" w:cs="MinionUL"/>
          <w:kern w:val="0"/>
          <w:sz w:val="20"/>
          <w:szCs w:val="20"/>
          <w:lang w:val="en-US"/>
          <w14:ligatures w14:val="none"/>
        </w:rPr>
        <w:t xml:space="preserve">with adequate </w:t>
      </w:r>
      <w:r w:rsidRPr="002A7008">
        <w:rPr>
          <w:rFonts w:ascii="Minion UL" w:eastAsia="DengXian" w:hAnsi="Minion UL" w:cs="MinionUL"/>
          <w:kern w:val="0"/>
          <w:sz w:val="20"/>
          <w:szCs w:val="20"/>
          <w:lang w:val="en-US"/>
          <w14:ligatures w14:val="none"/>
        </w:rPr>
        <w:t xml:space="preserve">potency, selectivity, and </w:t>
      </w:r>
      <w:r w:rsidR="005F2C68">
        <w:rPr>
          <w:rFonts w:ascii="Minion UL" w:eastAsia="DengXian" w:hAnsi="Minion UL" w:cs="MinionUL"/>
          <w:kern w:val="0"/>
          <w:sz w:val="20"/>
          <w:szCs w:val="20"/>
          <w:lang w:val="en-US"/>
          <w14:ligatures w14:val="none"/>
        </w:rPr>
        <w:t xml:space="preserve">physicochemical </w:t>
      </w:r>
      <w:r w:rsidRPr="002A7008">
        <w:rPr>
          <w:rFonts w:ascii="Minion UL" w:eastAsia="DengXian" w:hAnsi="Minion UL" w:cs="MinionUL"/>
          <w:kern w:val="0"/>
          <w:sz w:val="20"/>
          <w:szCs w:val="20"/>
          <w:lang w:val="en-US"/>
          <w14:ligatures w14:val="none"/>
        </w:rPr>
        <w:t>properties to be safe and effective drugs. This research project aims to diversify the</w:t>
      </w:r>
      <w:r w:rsidR="005F2C68">
        <w:rPr>
          <w:rFonts w:ascii="Minion UL" w:eastAsia="DengXian" w:hAnsi="Minion UL" w:cs="MinionUL"/>
          <w:kern w:val="0"/>
          <w:sz w:val="20"/>
          <w:szCs w:val="20"/>
          <w:lang w:val="en-US"/>
          <w14:ligatures w14:val="none"/>
        </w:rPr>
        <w:t xml:space="preserve"> </w:t>
      </w:r>
      <w:proofErr w:type="spellStart"/>
      <w:r w:rsidR="005F2C68">
        <w:rPr>
          <w:rFonts w:ascii="Minion UL" w:eastAsia="DengXian" w:hAnsi="Minion UL" w:cs="MinionUL"/>
          <w:kern w:val="0"/>
          <w:sz w:val="20"/>
          <w:szCs w:val="20"/>
          <w:lang w:val="en-US"/>
          <w14:ligatures w14:val="none"/>
        </w:rPr>
        <w:t>MoA</w:t>
      </w:r>
      <w:proofErr w:type="spellEnd"/>
      <w:r w:rsidR="005F2C68">
        <w:rPr>
          <w:rFonts w:ascii="Minion UL" w:eastAsia="DengXian" w:hAnsi="Minion UL" w:cs="MinionUL"/>
          <w:kern w:val="0"/>
          <w:sz w:val="20"/>
          <w:szCs w:val="20"/>
          <w:lang w:val="en-US"/>
          <w14:ligatures w14:val="none"/>
        </w:rPr>
        <w:t xml:space="preserve"> </w:t>
      </w:r>
      <w:r w:rsidRPr="002A7008">
        <w:rPr>
          <w:rFonts w:ascii="Minion UL" w:eastAsia="DengXian" w:hAnsi="Minion UL" w:cs="MinionUL"/>
          <w:kern w:val="0"/>
          <w:sz w:val="20"/>
          <w:szCs w:val="20"/>
          <w:lang w:val="en-US"/>
          <w14:ligatures w14:val="none"/>
        </w:rPr>
        <w:t>of chemical probes</w:t>
      </w:r>
      <w:r w:rsidR="005F2C68">
        <w:rPr>
          <w:rFonts w:ascii="Minion UL" w:eastAsia="DengXian" w:hAnsi="Minion UL" w:cs="MinionUL"/>
          <w:kern w:val="0"/>
          <w:sz w:val="20"/>
          <w:szCs w:val="20"/>
          <w:lang w:val="en-US"/>
          <w14:ligatures w14:val="none"/>
        </w:rPr>
        <w:t>/drugs</w:t>
      </w:r>
      <w:r w:rsidRPr="002A7008">
        <w:rPr>
          <w:rFonts w:ascii="Minion UL" w:eastAsia="DengXian" w:hAnsi="Minion UL" w:cs="MinionUL"/>
          <w:kern w:val="0"/>
          <w:sz w:val="20"/>
          <w:szCs w:val="20"/>
          <w:lang w:val="en-US"/>
          <w14:ligatures w14:val="none"/>
        </w:rPr>
        <w:t xml:space="preserve"> by using chemical proteomics to discover and functionally annotate small molecule binding sites on human proteins that have the potential to modulate protein function through less conventional mechanisms of action, such as alloster</w:t>
      </w:r>
      <w:r w:rsidR="005F2C68">
        <w:rPr>
          <w:rFonts w:ascii="Minion UL" w:eastAsia="DengXian" w:hAnsi="Minion UL" w:cs="MinionUL"/>
          <w:kern w:val="0"/>
          <w:sz w:val="20"/>
          <w:szCs w:val="20"/>
          <w:lang w:val="en-US"/>
          <w14:ligatures w14:val="none"/>
        </w:rPr>
        <w:t>y or modulating protein-protein interactions</w:t>
      </w:r>
      <w:r w:rsidRPr="002A7008">
        <w:rPr>
          <w:rFonts w:ascii="Minion UL" w:eastAsia="DengXian" w:hAnsi="Minion UL" w:cs="MinionUL"/>
          <w:kern w:val="0"/>
          <w:sz w:val="20"/>
          <w:szCs w:val="20"/>
          <w:lang w:val="en-US"/>
          <w14:ligatures w14:val="none"/>
        </w:rPr>
        <w:t>. The PhD candidate will contribute to</w:t>
      </w:r>
      <w:r w:rsidR="00D33E87">
        <w:rPr>
          <w:rFonts w:ascii="Minion UL" w:eastAsia="DengXian" w:hAnsi="Minion UL" w:cs="MinionUL"/>
          <w:kern w:val="0"/>
          <w:sz w:val="20"/>
          <w:szCs w:val="20"/>
          <w:lang w:val="en-US"/>
          <w14:ligatures w14:val="none"/>
        </w:rPr>
        <w:t>:</w:t>
      </w:r>
    </w:p>
    <w:p w14:paraId="0D33A0C5" w14:textId="7C592BEA" w:rsidR="00C65885" w:rsidRDefault="002A7008" w:rsidP="002A7008">
      <w:pPr>
        <w:rPr>
          <w:rFonts w:ascii="Minion UL" w:eastAsia="DengXian" w:hAnsi="Minion UL" w:cs="MinionUL" w:hint="eastAsia"/>
          <w:kern w:val="0"/>
          <w:sz w:val="20"/>
          <w:szCs w:val="20"/>
          <w:lang w:val="en-US"/>
          <w14:ligatures w14:val="none"/>
        </w:rPr>
      </w:pPr>
      <w:r w:rsidRPr="002A7008">
        <w:rPr>
          <w:rFonts w:ascii="Minion UL" w:eastAsia="DengXian" w:hAnsi="Minion UL" w:cs="MinionUL"/>
          <w:kern w:val="0"/>
          <w:sz w:val="20"/>
          <w:szCs w:val="20"/>
          <w:lang w:val="en-US"/>
          <w14:ligatures w14:val="none"/>
        </w:rPr>
        <w:t>(</w:t>
      </w:r>
      <w:r w:rsidR="009839C6">
        <w:rPr>
          <w:rFonts w:ascii="Minion UL" w:eastAsia="DengXian" w:hAnsi="Minion UL" w:cs="MinionUL"/>
          <w:kern w:val="0"/>
          <w:sz w:val="20"/>
          <w:szCs w:val="20"/>
          <w:lang w:val="en-US"/>
          <w14:ligatures w14:val="none"/>
        </w:rPr>
        <w:t>1</w:t>
      </w:r>
      <w:r w:rsidRPr="002A7008">
        <w:rPr>
          <w:rFonts w:ascii="Minion UL" w:eastAsia="DengXian" w:hAnsi="Minion UL" w:cs="MinionUL"/>
          <w:kern w:val="0"/>
          <w:sz w:val="20"/>
          <w:szCs w:val="20"/>
          <w:lang w:val="en-US"/>
          <w14:ligatures w14:val="none"/>
        </w:rPr>
        <w:t>) the development of</w:t>
      </w:r>
      <w:r w:rsidR="009839C6">
        <w:rPr>
          <w:rFonts w:ascii="Minion UL" w:eastAsia="DengXian" w:hAnsi="Minion UL" w:cs="MinionUL"/>
          <w:kern w:val="0"/>
          <w:sz w:val="20"/>
          <w:szCs w:val="20"/>
          <w:lang w:val="en-US"/>
          <w14:ligatures w14:val="none"/>
        </w:rPr>
        <w:t xml:space="preserve"> </w:t>
      </w:r>
      <w:r w:rsidRPr="002A7008">
        <w:rPr>
          <w:rFonts w:ascii="Minion UL" w:eastAsia="DengXian" w:hAnsi="Minion UL" w:cs="MinionUL"/>
          <w:kern w:val="0"/>
          <w:sz w:val="20"/>
          <w:szCs w:val="20"/>
          <w:lang w:val="en-US"/>
          <w14:ligatures w14:val="none"/>
        </w:rPr>
        <w:t xml:space="preserve">chemical proteomic methods to </w:t>
      </w:r>
      <w:r w:rsidR="009839C6">
        <w:rPr>
          <w:rFonts w:ascii="Minion UL" w:eastAsia="DengXian" w:hAnsi="Minion UL" w:cs="MinionUL"/>
          <w:kern w:val="0"/>
          <w:sz w:val="20"/>
          <w:szCs w:val="20"/>
          <w:lang w:val="en-US"/>
          <w14:ligatures w14:val="none"/>
        </w:rPr>
        <w:t>monitor changes in protein structure and fun</w:t>
      </w:r>
      <w:r w:rsidR="00CA0008">
        <w:rPr>
          <w:rFonts w:ascii="Minion UL" w:eastAsia="DengXian" w:hAnsi="Minion UL" w:cs="MinionUL"/>
          <w:kern w:val="0"/>
          <w:sz w:val="20"/>
          <w:szCs w:val="20"/>
          <w:lang w:val="en-US"/>
          <w14:ligatures w14:val="none"/>
        </w:rPr>
        <w:t>c</w:t>
      </w:r>
      <w:r w:rsidR="009839C6">
        <w:rPr>
          <w:rFonts w:ascii="Minion UL" w:eastAsia="DengXian" w:hAnsi="Minion UL" w:cs="MinionUL"/>
          <w:kern w:val="0"/>
          <w:sz w:val="20"/>
          <w:szCs w:val="20"/>
          <w:lang w:val="en-US"/>
          <w14:ligatures w14:val="none"/>
        </w:rPr>
        <w:t>tion</w:t>
      </w:r>
      <w:r w:rsidR="00D33E87">
        <w:rPr>
          <w:rFonts w:ascii="Minion UL" w:eastAsia="DengXian" w:hAnsi="Minion UL" w:cs="MinionUL"/>
          <w:kern w:val="0"/>
          <w:sz w:val="20"/>
          <w:szCs w:val="20"/>
          <w:lang w:val="en-US"/>
          <w14:ligatures w14:val="none"/>
        </w:rPr>
        <w:t xml:space="preserve">; </w:t>
      </w:r>
      <w:r w:rsidR="00C65885">
        <w:rPr>
          <w:rFonts w:ascii="Minion UL" w:eastAsia="DengXian" w:hAnsi="Minion UL" w:cs="MinionUL"/>
          <w:kern w:val="0"/>
          <w:sz w:val="20"/>
          <w:szCs w:val="20"/>
          <w:lang w:val="en-US"/>
          <w14:ligatures w14:val="none"/>
        </w:rPr>
        <w:t>and</w:t>
      </w:r>
    </w:p>
    <w:p w14:paraId="408FC266" w14:textId="074F2C25" w:rsidR="00D33E87" w:rsidRDefault="005F2C68" w:rsidP="002A7008">
      <w:pPr>
        <w:rPr>
          <w:rFonts w:ascii="Minion UL" w:eastAsia="DengXian" w:hAnsi="Minion UL" w:cs="MinionUL"/>
          <w:kern w:val="0"/>
          <w:sz w:val="20"/>
          <w:szCs w:val="20"/>
          <w:lang w:val="en-US"/>
          <w14:ligatures w14:val="none"/>
        </w:rPr>
      </w:pPr>
      <w:r>
        <w:rPr>
          <w:rFonts w:ascii="Minion UL" w:eastAsia="DengXian" w:hAnsi="Minion UL" w:cs="MinionUL"/>
          <w:kern w:val="0"/>
          <w:sz w:val="20"/>
          <w:szCs w:val="20"/>
          <w:lang w:val="en-US"/>
          <w14:ligatures w14:val="none"/>
        </w:rPr>
        <w:t>(</w:t>
      </w:r>
      <w:r w:rsidR="00337DF2">
        <w:rPr>
          <w:rFonts w:ascii="Minion UL" w:eastAsia="DengXian" w:hAnsi="Minion UL" w:cs="MinionUL"/>
          <w:kern w:val="0"/>
          <w:sz w:val="20"/>
          <w:szCs w:val="20"/>
          <w:lang w:val="en-US"/>
          <w14:ligatures w14:val="none"/>
        </w:rPr>
        <w:t>2</w:t>
      </w:r>
      <w:r>
        <w:rPr>
          <w:rFonts w:ascii="Minion UL" w:eastAsia="DengXian" w:hAnsi="Minion UL" w:cs="MinionUL"/>
          <w:kern w:val="0"/>
          <w:sz w:val="20"/>
          <w:szCs w:val="20"/>
          <w:lang w:val="en-US"/>
          <w14:ligatures w14:val="none"/>
        </w:rPr>
        <w:t xml:space="preserve">) </w:t>
      </w:r>
      <w:r w:rsidR="00C65885">
        <w:rPr>
          <w:rFonts w:ascii="Minion UL" w:eastAsia="DengXian" w:hAnsi="Minion UL" w:cs="MinionUL"/>
          <w:kern w:val="0"/>
          <w:sz w:val="20"/>
          <w:szCs w:val="20"/>
          <w:lang w:val="en-US"/>
          <w14:ligatures w14:val="none"/>
        </w:rPr>
        <w:t xml:space="preserve">the </w:t>
      </w:r>
      <w:r>
        <w:rPr>
          <w:rFonts w:ascii="Minion UL" w:eastAsia="DengXian" w:hAnsi="Minion UL" w:cs="MinionUL"/>
          <w:kern w:val="0"/>
          <w:sz w:val="20"/>
          <w:szCs w:val="20"/>
          <w:lang w:val="en-US"/>
          <w14:ligatures w14:val="none"/>
        </w:rPr>
        <w:t>validat</w:t>
      </w:r>
      <w:r w:rsidR="00C65885">
        <w:rPr>
          <w:rFonts w:ascii="Minion UL" w:eastAsia="DengXian" w:hAnsi="Minion UL" w:cs="MinionUL"/>
          <w:kern w:val="0"/>
          <w:sz w:val="20"/>
          <w:szCs w:val="20"/>
          <w:lang w:val="en-US"/>
          <w14:ligatures w14:val="none"/>
        </w:rPr>
        <w:t>ion</w:t>
      </w:r>
      <w:r>
        <w:rPr>
          <w:rFonts w:ascii="Minion UL" w:eastAsia="DengXian" w:hAnsi="Minion UL" w:cs="MinionUL"/>
          <w:kern w:val="0"/>
          <w:sz w:val="20"/>
          <w:szCs w:val="20"/>
          <w:lang w:val="en-US"/>
          <w14:ligatures w14:val="none"/>
        </w:rPr>
        <w:t xml:space="preserve"> and </w:t>
      </w:r>
      <w:r w:rsidR="00C65885">
        <w:rPr>
          <w:rFonts w:ascii="Minion UL" w:eastAsia="DengXian" w:hAnsi="Minion UL" w:cs="MinionUL"/>
          <w:kern w:val="0"/>
          <w:sz w:val="20"/>
          <w:szCs w:val="20"/>
          <w:lang w:val="en-US"/>
          <w14:ligatures w14:val="none"/>
        </w:rPr>
        <w:t xml:space="preserve">functional </w:t>
      </w:r>
      <w:r w:rsidR="0090679C">
        <w:rPr>
          <w:rFonts w:ascii="Minion UL" w:eastAsia="DengXian" w:hAnsi="Minion UL" w:cs="MinionUL"/>
          <w:kern w:val="0"/>
          <w:sz w:val="20"/>
          <w:szCs w:val="20"/>
          <w:lang w:val="en-US"/>
          <w14:ligatures w14:val="none"/>
        </w:rPr>
        <w:t>characteriz</w:t>
      </w:r>
      <w:r w:rsidR="00C65885">
        <w:rPr>
          <w:rFonts w:ascii="Minion UL" w:eastAsia="DengXian" w:hAnsi="Minion UL" w:cs="MinionUL"/>
          <w:kern w:val="0"/>
          <w:sz w:val="20"/>
          <w:szCs w:val="20"/>
          <w:lang w:val="en-US"/>
          <w14:ligatures w14:val="none"/>
        </w:rPr>
        <w:t xml:space="preserve">ation of </w:t>
      </w:r>
      <w:r w:rsidR="00337DF2">
        <w:rPr>
          <w:rFonts w:ascii="Minion UL" w:eastAsia="DengXian" w:hAnsi="Minion UL" w:cs="MinionUL"/>
          <w:kern w:val="0"/>
          <w:sz w:val="20"/>
          <w:szCs w:val="20"/>
          <w:lang w:val="en-US"/>
          <w14:ligatures w14:val="none"/>
        </w:rPr>
        <w:t>allosteric binding sites using a combination of chemical biology, genetic engineering</w:t>
      </w:r>
      <w:r w:rsidR="000F1EDB">
        <w:rPr>
          <w:rFonts w:ascii="Minion UL" w:eastAsia="DengXian" w:hAnsi="Minion UL" w:cs="MinionUL"/>
          <w:kern w:val="0"/>
          <w:sz w:val="20"/>
          <w:szCs w:val="20"/>
          <w:lang w:val="en-US"/>
          <w14:ligatures w14:val="none"/>
        </w:rPr>
        <w:t xml:space="preserve">, biochemical and biophysical </w:t>
      </w:r>
      <w:proofErr w:type="gramStart"/>
      <w:r w:rsidR="000F1EDB">
        <w:rPr>
          <w:rFonts w:ascii="Minion UL" w:eastAsia="DengXian" w:hAnsi="Minion UL" w:cs="MinionUL"/>
          <w:kern w:val="0"/>
          <w:sz w:val="20"/>
          <w:szCs w:val="20"/>
          <w:lang w:val="en-US"/>
          <w14:ligatures w14:val="none"/>
        </w:rPr>
        <w:t>methods</w:t>
      </w:r>
      <w:r w:rsidR="00CA0008">
        <w:rPr>
          <w:rFonts w:ascii="Minion UL" w:eastAsia="DengXian" w:hAnsi="Minion UL" w:cs="MinionUL"/>
          <w:kern w:val="0"/>
          <w:sz w:val="20"/>
          <w:szCs w:val="20"/>
          <w:lang w:val="en-US"/>
          <w14:ligatures w14:val="none"/>
        </w:rPr>
        <w:t>;</w:t>
      </w:r>
      <w:proofErr w:type="gramEnd"/>
      <w:r w:rsidR="00CA0008">
        <w:rPr>
          <w:rFonts w:ascii="Minion UL" w:eastAsia="DengXian" w:hAnsi="Minion UL" w:cs="MinionUL"/>
          <w:kern w:val="0"/>
          <w:sz w:val="20"/>
          <w:szCs w:val="20"/>
          <w:lang w:val="en-US"/>
          <w14:ligatures w14:val="none"/>
        </w:rPr>
        <w:t xml:space="preserve"> </w:t>
      </w:r>
    </w:p>
    <w:p w14:paraId="1AAE64BA" w14:textId="035D3993" w:rsidR="000F1EDB" w:rsidRDefault="000F1EDB" w:rsidP="002A7008">
      <w:pPr>
        <w:rPr>
          <w:rFonts w:ascii="Minion UL" w:eastAsia="DengXian" w:hAnsi="Minion UL" w:cs="MinionUL" w:hint="eastAsia"/>
          <w:kern w:val="0"/>
          <w:sz w:val="20"/>
          <w:szCs w:val="20"/>
          <w:lang w:val="en-US"/>
          <w14:ligatures w14:val="none"/>
        </w:rPr>
      </w:pPr>
      <w:r>
        <w:rPr>
          <w:rFonts w:ascii="Minion UL" w:eastAsia="DengXian" w:hAnsi="Minion UL" w:cs="MinionUL"/>
          <w:kern w:val="0"/>
          <w:sz w:val="20"/>
          <w:szCs w:val="20"/>
          <w:lang w:val="en-US"/>
          <w14:ligatures w14:val="none"/>
        </w:rPr>
        <w:t>(3) synthesis and screening of small molecule probes, including the optimization of proteomic assays</w:t>
      </w:r>
      <w:r w:rsidR="00CA0008">
        <w:rPr>
          <w:rFonts w:ascii="Minion UL" w:eastAsia="DengXian" w:hAnsi="Minion UL" w:cs="MinionUL"/>
          <w:kern w:val="0"/>
          <w:sz w:val="20"/>
          <w:szCs w:val="20"/>
          <w:lang w:val="en-US"/>
          <w14:ligatures w14:val="none"/>
        </w:rPr>
        <w:t>.</w:t>
      </w:r>
    </w:p>
    <w:p w14:paraId="00028477" w14:textId="0CD5F70F" w:rsidR="006C618F" w:rsidRDefault="002A7008" w:rsidP="000959AA">
      <w:pPr>
        <w:rPr>
          <w:rFonts w:ascii="Minion UL" w:eastAsia="DengXian" w:hAnsi="Minion UL" w:cs="MinionUL" w:hint="eastAsia"/>
          <w:kern w:val="0"/>
          <w:sz w:val="20"/>
          <w:szCs w:val="20"/>
          <w:lang w:val="en-US"/>
          <w14:ligatures w14:val="none"/>
        </w:rPr>
      </w:pPr>
      <w:r w:rsidRPr="002A7008">
        <w:rPr>
          <w:rFonts w:ascii="Minion UL" w:eastAsia="DengXian" w:hAnsi="Minion UL" w:cs="MinionUL"/>
          <w:kern w:val="0"/>
          <w:sz w:val="20"/>
          <w:szCs w:val="20"/>
          <w:lang w:val="en-US"/>
          <w14:ligatures w14:val="none"/>
        </w:rPr>
        <w:t xml:space="preserve">Accelerating the discovery and development of allosteric chemical probes will address </w:t>
      </w:r>
      <w:r w:rsidR="00C65885">
        <w:rPr>
          <w:rFonts w:ascii="Minion UL" w:eastAsia="DengXian" w:hAnsi="Minion UL" w:cs="MinionUL"/>
          <w:kern w:val="0"/>
          <w:sz w:val="20"/>
          <w:szCs w:val="20"/>
          <w:lang w:val="en-US"/>
          <w14:ligatures w14:val="none"/>
        </w:rPr>
        <w:t xml:space="preserve">a </w:t>
      </w:r>
      <w:proofErr w:type="gramStart"/>
      <w:r w:rsidRPr="002A7008">
        <w:rPr>
          <w:rFonts w:ascii="Minion UL" w:eastAsia="DengXian" w:hAnsi="Minion UL" w:cs="MinionUL"/>
          <w:kern w:val="0"/>
          <w:sz w:val="20"/>
          <w:szCs w:val="20"/>
          <w:lang w:val="en-US"/>
          <w14:ligatures w14:val="none"/>
        </w:rPr>
        <w:t>critical gaps</w:t>
      </w:r>
      <w:proofErr w:type="gramEnd"/>
      <w:r w:rsidRPr="002A7008">
        <w:rPr>
          <w:rFonts w:ascii="Minion UL" w:eastAsia="DengXian" w:hAnsi="Minion UL" w:cs="MinionUL"/>
          <w:kern w:val="0"/>
          <w:sz w:val="20"/>
          <w:szCs w:val="20"/>
          <w:lang w:val="en-US"/>
          <w14:ligatures w14:val="none"/>
        </w:rPr>
        <w:t xml:space="preserve"> in </w:t>
      </w:r>
      <w:r w:rsidR="00C65885">
        <w:rPr>
          <w:rFonts w:ascii="Minion UL" w:eastAsia="DengXian" w:hAnsi="Minion UL" w:cs="MinionUL"/>
          <w:kern w:val="0"/>
          <w:sz w:val="20"/>
          <w:szCs w:val="20"/>
          <w:lang w:val="en-US"/>
          <w14:ligatures w14:val="none"/>
        </w:rPr>
        <w:t xml:space="preserve">the availability of tools to support basic biology </w:t>
      </w:r>
      <w:r w:rsidRPr="002A7008">
        <w:rPr>
          <w:rFonts w:ascii="Minion UL" w:eastAsia="DengXian" w:hAnsi="Minion UL" w:cs="MinionUL"/>
          <w:kern w:val="0"/>
          <w:sz w:val="20"/>
          <w:szCs w:val="20"/>
          <w:lang w:val="en-US"/>
          <w14:ligatures w14:val="none"/>
        </w:rPr>
        <w:t xml:space="preserve">research, and has the potential to yield drug leads that </w:t>
      </w:r>
      <w:r w:rsidR="00C65885">
        <w:rPr>
          <w:rFonts w:ascii="Minion UL" w:eastAsia="DengXian" w:hAnsi="Minion UL" w:cs="MinionUL"/>
          <w:kern w:val="0"/>
          <w:sz w:val="20"/>
          <w:szCs w:val="20"/>
          <w:lang w:val="en-US"/>
          <w14:ligatures w14:val="none"/>
        </w:rPr>
        <w:t xml:space="preserve">are safer and more effective than existing drugs. </w:t>
      </w:r>
    </w:p>
    <w:p w14:paraId="30E9212F" w14:textId="1E89E524" w:rsidR="00CF4214" w:rsidRPr="00CF4214" w:rsidRDefault="00CF4214" w:rsidP="00F5389D">
      <w:pPr>
        <w:spacing w:after="0" w:line="240" w:lineRule="auto"/>
        <w:rPr>
          <w:rFonts w:ascii="Minion UL" w:eastAsia="DengXian" w:hAnsi="Minion UL" w:cs="MinionUL" w:hint="eastAsia"/>
          <w:kern w:val="0"/>
          <w:sz w:val="20"/>
          <w:szCs w:val="20"/>
          <w:highlight w:val="yellow"/>
          <w:lang w:val="en-US"/>
          <w14:ligatures w14:val="none"/>
        </w:rPr>
      </w:pPr>
      <w:r>
        <w:rPr>
          <w:rFonts w:ascii="Minion UL" w:eastAsia="DengXian" w:hAnsi="Minion UL" w:cs="MinionUL"/>
          <w:kern w:val="0"/>
          <w:sz w:val="20"/>
          <w:szCs w:val="20"/>
          <w:lang w:val="en-US"/>
          <w14:ligatures w14:val="none"/>
        </w:rPr>
        <w:t xml:space="preserve">The </w:t>
      </w:r>
      <w:r w:rsidR="000959AA">
        <w:rPr>
          <w:rFonts w:ascii="Minion UL" w:eastAsia="DengXian" w:hAnsi="Minion UL" w:cs="MinionUL"/>
          <w:kern w:val="0"/>
          <w:sz w:val="20"/>
          <w:szCs w:val="20"/>
          <w:lang w:val="en-US"/>
          <w14:ligatures w14:val="none"/>
        </w:rPr>
        <w:t>successful Ph.</w:t>
      </w:r>
      <w:r>
        <w:rPr>
          <w:rFonts w:ascii="Minion UL" w:eastAsia="DengXian" w:hAnsi="Minion UL" w:cs="MinionUL"/>
          <w:kern w:val="0"/>
          <w:sz w:val="20"/>
          <w:szCs w:val="20"/>
          <w:lang w:val="en-US"/>
          <w14:ligatures w14:val="none"/>
        </w:rPr>
        <w:t>D</w:t>
      </w:r>
      <w:r w:rsidR="000959AA">
        <w:rPr>
          <w:rFonts w:ascii="Minion UL" w:eastAsia="DengXian" w:hAnsi="Minion UL" w:cs="MinionUL"/>
          <w:kern w:val="0"/>
          <w:sz w:val="20"/>
          <w:szCs w:val="20"/>
          <w:lang w:val="en-US"/>
          <w14:ligatures w14:val="none"/>
        </w:rPr>
        <w:t>.</w:t>
      </w:r>
      <w:r>
        <w:rPr>
          <w:rFonts w:ascii="Minion UL" w:eastAsia="DengXian" w:hAnsi="Minion UL" w:cs="MinionUL"/>
          <w:kern w:val="0"/>
          <w:sz w:val="20"/>
          <w:szCs w:val="20"/>
          <w:lang w:val="en-US"/>
          <w14:ligatures w14:val="none"/>
        </w:rPr>
        <w:t xml:space="preserve"> candidate </w:t>
      </w:r>
      <w:r w:rsidR="002948FA">
        <w:rPr>
          <w:rFonts w:ascii="Minion UL" w:eastAsia="DengXian" w:hAnsi="Minion UL" w:cs="MinionUL"/>
          <w:kern w:val="0"/>
          <w:sz w:val="20"/>
          <w:szCs w:val="20"/>
          <w:lang w:val="en-US"/>
          <w14:ligatures w14:val="none"/>
        </w:rPr>
        <w:t xml:space="preserve">will participate in an international, interdisciplinary training environment and learn </w:t>
      </w:r>
      <w:r w:rsidR="00B30990">
        <w:rPr>
          <w:rFonts w:ascii="Minion UL" w:eastAsia="DengXian" w:hAnsi="Minion UL" w:cs="MinionUL"/>
          <w:kern w:val="0"/>
          <w:sz w:val="20"/>
          <w:szCs w:val="20"/>
          <w:lang w:val="en-US"/>
          <w14:ligatures w14:val="none"/>
        </w:rPr>
        <w:t xml:space="preserve">a combination of </w:t>
      </w:r>
      <w:r w:rsidR="002948FA">
        <w:rPr>
          <w:rFonts w:ascii="Minion UL" w:eastAsia="DengXian" w:hAnsi="Minion UL" w:cs="MinionUL"/>
          <w:kern w:val="0"/>
          <w:sz w:val="20"/>
          <w:szCs w:val="20"/>
          <w:lang w:val="en-US"/>
          <w14:ligatures w14:val="none"/>
        </w:rPr>
        <w:t>scientifi</w:t>
      </w:r>
      <w:r w:rsidR="00B30990">
        <w:rPr>
          <w:rFonts w:ascii="Minion UL" w:eastAsia="DengXian" w:hAnsi="Minion UL" w:cs="MinionUL"/>
          <w:kern w:val="0"/>
          <w:sz w:val="20"/>
          <w:szCs w:val="20"/>
          <w:lang w:val="en-US"/>
          <w14:ligatures w14:val="none"/>
        </w:rPr>
        <w:t>c</w:t>
      </w:r>
      <w:r w:rsidR="00DD161A">
        <w:rPr>
          <w:rFonts w:ascii="Minion UL" w:eastAsia="DengXian" w:hAnsi="Minion UL" w:cs="MinionUL"/>
          <w:kern w:val="0"/>
          <w:sz w:val="20"/>
          <w:szCs w:val="20"/>
          <w:lang w:val="en-US"/>
          <w14:ligatures w14:val="none"/>
        </w:rPr>
        <w:t xml:space="preserve"> </w:t>
      </w:r>
      <w:r w:rsidR="00B30990">
        <w:rPr>
          <w:rFonts w:ascii="Minion UL" w:eastAsia="DengXian" w:hAnsi="Minion UL" w:cs="MinionUL"/>
          <w:kern w:val="0"/>
          <w:sz w:val="20"/>
          <w:szCs w:val="20"/>
          <w:lang w:val="en-US"/>
          <w14:ligatures w14:val="none"/>
        </w:rPr>
        <w:t xml:space="preserve">and transferrable skills that are </w:t>
      </w:r>
      <w:r w:rsidR="00DD161A">
        <w:rPr>
          <w:rFonts w:ascii="Minion UL" w:eastAsia="DengXian" w:hAnsi="Minion UL" w:cs="MinionUL"/>
          <w:kern w:val="0"/>
          <w:sz w:val="20"/>
          <w:szCs w:val="20"/>
          <w:lang w:val="en-US"/>
          <w14:ligatures w14:val="none"/>
        </w:rPr>
        <w:t xml:space="preserve">highly valued in </w:t>
      </w:r>
      <w:r w:rsidR="00D26F64">
        <w:rPr>
          <w:rFonts w:ascii="Minion UL" w:eastAsia="DengXian" w:hAnsi="Minion UL" w:cs="MinionUL"/>
          <w:kern w:val="0"/>
          <w:sz w:val="20"/>
          <w:szCs w:val="20"/>
          <w:lang w:val="en-US"/>
          <w14:ligatures w14:val="none"/>
        </w:rPr>
        <w:t xml:space="preserve">academia and industry. The candidate will have the opportunity to </w:t>
      </w:r>
      <w:r w:rsidR="00FF0863">
        <w:rPr>
          <w:rFonts w:ascii="Minion UL" w:eastAsia="DengXian" w:hAnsi="Minion UL" w:cs="MinionUL"/>
          <w:kern w:val="0"/>
          <w:sz w:val="20"/>
          <w:szCs w:val="20"/>
          <w:lang w:val="en-US"/>
          <w14:ligatures w14:val="none"/>
        </w:rPr>
        <w:t>participate in external scientific meetings or internships</w:t>
      </w:r>
      <w:r w:rsidR="00851A2D">
        <w:rPr>
          <w:rFonts w:ascii="Minion UL" w:eastAsia="DengXian" w:hAnsi="Minion UL" w:cs="MinionUL"/>
          <w:kern w:val="0"/>
          <w:sz w:val="20"/>
          <w:szCs w:val="20"/>
          <w:lang w:val="en-US"/>
          <w14:ligatures w14:val="none"/>
        </w:rPr>
        <w:t xml:space="preserve">, and will contribute to </w:t>
      </w:r>
      <w:r w:rsidR="00406AAD">
        <w:rPr>
          <w:rFonts w:ascii="Minion UL" w:eastAsia="DengXian" w:hAnsi="Minion UL" w:cs="MinionUL"/>
          <w:kern w:val="0"/>
          <w:sz w:val="20"/>
          <w:szCs w:val="20"/>
          <w:lang w:val="en-US"/>
          <w14:ligatures w14:val="none"/>
        </w:rPr>
        <w:t xml:space="preserve">the publication of scientific manuscripts, </w:t>
      </w:r>
      <w:r w:rsidR="000959AA">
        <w:rPr>
          <w:rFonts w:ascii="Minion UL" w:eastAsia="DengXian" w:hAnsi="Minion UL" w:cs="MinionUL"/>
          <w:kern w:val="0"/>
          <w:sz w:val="20"/>
          <w:szCs w:val="20"/>
          <w:lang w:val="en-US"/>
          <w14:ligatures w14:val="none"/>
        </w:rPr>
        <w:t xml:space="preserve">which </w:t>
      </w:r>
      <w:r w:rsidR="00406AAD">
        <w:rPr>
          <w:rFonts w:ascii="Minion UL" w:eastAsia="DengXian" w:hAnsi="Minion UL" w:cs="MinionUL"/>
          <w:kern w:val="0"/>
          <w:sz w:val="20"/>
          <w:szCs w:val="20"/>
          <w:lang w:val="en-US"/>
          <w14:ligatures w14:val="none"/>
        </w:rPr>
        <w:t xml:space="preserve">together </w:t>
      </w:r>
      <w:r w:rsidR="001A1A53">
        <w:rPr>
          <w:rFonts w:ascii="Minion UL" w:eastAsia="DengXian" w:hAnsi="Minion UL" w:cs="MinionUL"/>
          <w:kern w:val="0"/>
          <w:sz w:val="20"/>
          <w:szCs w:val="20"/>
          <w:lang w:val="en-US"/>
          <w14:ligatures w14:val="none"/>
        </w:rPr>
        <w:t xml:space="preserve">will enhance the candidate’s </w:t>
      </w:r>
      <w:r w:rsidR="006C618F">
        <w:rPr>
          <w:rFonts w:ascii="Minion UL" w:eastAsia="DengXian" w:hAnsi="Minion UL" w:cs="MinionUL"/>
          <w:kern w:val="0"/>
          <w:sz w:val="20"/>
          <w:szCs w:val="20"/>
          <w:lang w:val="en-US"/>
          <w14:ligatures w14:val="none"/>
        </w:rPr>
        <w:t xml:space="preserve">personal development and </w:t>
      </w:r>
      <w:r w:rsidR="001A1A53">
        <w:rPr>
          <w:rFonts w:ascii="Minion UL" w:eastAsia="DengXian" w:hAnsi="Minion UL" w:cs="MinionUL"/>
          <w:kern w:val="0"/>
          <w:sz w:val="20"/>
          <w:szCs w:val="20"/>
          <w:lang w:val="en-US"/>
          <w14:ligatures w14:val="none"/>
        </w:rPr>
        <w:t>future career prospects</w:t>
      </w:r>
      <w:r w:rsidR="006C618F">
        <w:rPr>
          <w:rFonts w:ascii="Minion UL" w:eastAsia="DengXian" w:hAnsi="Minion UL" w:cs="MinionUL"/>
          <w:kern w:val="0"/>
          <w:sz w:val="20"/>
          <w:szCs w:val="20"/>
          <w:lang w:val="en-US"/>
          <w14:ligatures w14:val="none"/>
        </w:rPr>
        <w:t>.</w:t>
      </w:r>
    </w:p>
    <w:p w14:paraId="2EF3799D" w14:textId="77777777" w:rsidR="00D41635" w:rsidRDefault="00D41635" w:rsidP="00F5389D">
      <w:pPr>
        <w:spacing w:after="0" w:line="240" w:lineRule="auto"/>
        <w:rPr>
          <w:rFonts w:ascii="MinionUL" w:eastAsia="DengXian" w:hAnsi="MinionUL" w:cs="MinionUL"/>
          <w:b/>
          <w:bCs/>
          <w:kern w:val="0"/>
          <w:highlight w:val="yellow"/>
          <w:lang w:val="en-US"/>
          <w14:ligatures w14:val="none"/>
        </w:rPr>
      </w:pPr>
    </w:p>
    <w:p w14:paraId="0F587F76" w14:textId="77777777" w:rsidR="00D41635" w:rsidRPr="000635F9" w:rsidRDefault="00D41635" w:rsidP="00F5389D">
      <w:pPr>
        <w:spacing w:after="0" w:line="240" w:lineRule="auto"/>
        <w:rPr>
          <w:rFonts w:ascii="Minion UL" w:eastAsia="DengXian" w:hAnsi="Minion UL" w:cs="MinionUL" w:hint="eastAsia"/>
          <w:b/>
          <w:bCs/>
          <w:kern w:val="0"/>
          <w:sz w:val="20"/>
          <w:szCs w:val="20"/>
          <w:lang w:val="en-US"/>
          <w14:ligatures w14:val="none"/>
        </w:rPr>
      </w:pPr>
      <w:r w:rsidRPr="000635F9">
        <w:rPr>
          <w:rFonts w:ascii="Minion UL" w:eastAsia="DengXian" w:hAnsi="Minion UL" w:cs="MinionUL"/>
          <w:b/>
          <w:bCs/>
          <w:kern w:val="0"/>
          <w:sz w:val="20"/>
          <w:szCs w:val="20"/>
          <w:lang w:val="en-US"/>
          <w14:ligatures w14:val="none"/>
        </w:rPr>
        <w:t>Key responsibilities</w:t>
      </w:r>
    </w:p>
    <w:p w14:paraId="07EE2775" w14:textId="77777777" w:rsidR="00413D78" w:rsidRPr="000635F9" w:rsidRDefault="004F17A3" w:rsidP="0018533B">
      <w:pPr>
        <w:pStyle w:val="ListParagraph"/>
        <w:numPr>
          <w:ilvl w:val="0"/>
          <w:numId w:val="3"/>
        </w:numPr>
        <w:spacing w:after="0" w:line="240" w:lineRule="auto"/>
        <w:rPr>
          <w:rFonts w:ascii="Minion UL" w:eastAsia="DengXian" w:hAnsi="Minion UL" w:cs="MinionUL" w:hint="eastAsia"/>
          <w:b/>
          <w:bCs/>
          <w:kern w:val="0"/>
          <w:sz w:val="20"/>
          <w:szCs w:val="20"/>
          <w:lang w:val="en-US"/>
          <w14:ligatures w14:val="none"/>
        </w:rPr>
      </w:pPr>
      <w:r w:rsidRPr="000635F9">
        <w:rPr>
          <w:rFonts w:ascii="Minion UL" w:eastAsia="DengXian" w:hAnsi="Minion UL" w:cs="MinionUL"/>
          <w:kern w:val="0"/>
          <w:sz w:val="20"/>
          <w:szCs w:val="20"/>
          <w:lang w:val="en-US"/>
          <w14:ligatures w14:val="none"/>
        </w:rPr>
        <w:t>Preparation of mass spectrometry samples</w:t>
      </w:r>
      <w:r w:rsidR="0018533B" w:rsidRPr="000635F9">
        <w:rPr>
          <w:rFonts w:ascii="Minion UL" w:eastAsia="DengXian" w:hAnsi="Minion UL" w:cs="MinionUL"/>
          <w:kern w:val="0"/>
          <w:sz w:val="20"/>
          <w:szCs w:val="20"/>
          <w:lang w:val="en-US"/>
          <w14:ligatures w14:val="none"/>
        </w:rPr>
        <w:t>,</w:t>
      </w:r>
      <w:r w:rsidR="00413D78" w:rsidRPr="000635F9">
        <w:rPr>
          <w:rFonts w:ascii="Minion UL" w:eastAsia="DengXian" w:hAnsi="Minion UL" w:cs="MinionUL"/>
          <w:kern w:val="0"/>
          <w:sz w:val="20"/>
          <w:szCs w:val="20"/>
          <w:lang w:val="en-US"/>
          <w14:ligatures w14:val="none"/>
        </w:rPr>
        <w:t xml:space="preserve"> and proteomics data analysis</w:t>
      </w:r>
    </w:p>
    <w:p w14:paraId="1C34FC39" w14:textId="77777777" w:rsidR="000A5947" w:rsidRPr="000635F9" w:rsidRDefault="00413D78" w:rsidP="0018533B">
      <w:pPr>
        <w:pStyle w:val="ListParagraph"/>
        <w:numPr>
          <w:ilvl w:val="0"/>
          <w:numId w:val="3"/>
        </w:numPr>
        <w:spacing w:after="0" w:line="240" w:lineRule="auto"/>
        <w:rPr>
          <w:rFonts w:ascii="Minion UL" w:eastAsia="DengXian" w:hAnsi="Minion UL" w:cs="MinionUL" w:hint="eastAsia"/>
          <w:b/>
          <w:bCs/>
          <w:kern w:val="0"/>
          <w:sz w:val="20"/>
          <w:szCs w:val="20"/>
          <w:lang w:val="en-US"/>
          <w14:ligatures w14:val="none"/>
        </w:rPr>
      </w:pPr>
      <w:r w:rsidRPr="000635F9">
        <w:rPr>
          <w:rFonts w:ascii="Minion UL" w:eastAsia="DengXian" w:hAnsi="Minion UL" w:cs="MinionUL"/>
          <w:kern w:val="0"/>
          <w:sz w:val="20"/>
          <w:szCs w:val="20"/>
          <w:lang w:val="en-US"/>
          <w14:ligatures w14:val="none"/>
        </w:rPr>
        <w:t>Human t</w:t>
      </w:r>
      <w:r w:rsidR="0018533B" w:rsidRPr="000635F9">
        <w:rPr>
          <w:rFonts w:ascii="Minion UL" w:eastAsia="DengXian" w:hAnsi="Minion UL" w:cs="MinionUL"/>
          <w:kern w:val="0"/>
          <w:sz w:val="20"/>
          <w:szCs w:val="20"/>
          <w:lang w:val="en-US"/>
          <w14:ligatures w14:val="none"/>
        </w:rPr>
        <w:t>issue culture</w:t>
      </w:r>
      <w:r w:rsidR="000A5947" w:rsidRPr="000635F9">
        <w:rPr>
          <w:rFonts w:ascii="Minion UL" w:eastAsia="DengXian" w:hAnsi="Minion UL" w:cs="MinionUL"/>
          <w:kern w:val="0"/>
          <w:sz w:val="20"/>
          <w:szCs w:val="20"/>
          <w:lang w:val="en-US"/>
          <w14:ligatures w14:val="none"/>
        </w:rPr>
        <w:t>, and cell biology experiments</w:t>
      </w:r>
    </w:p>
    <w:p w14:paraId="131A8FBC" w14:textId="5B712E71" w:rsidR="00056F4A" w:rsidRPr="00CA0008" w:rsidRDefault="00056F4A" w:rsidP="0018533B">
      <w:pPr>
        <w:pStyle w:val="ListParagraph"/>
        <w:numPr>
          <w:ilvl w:val="0"/>
          <w:numId w:val="3"/>
        </w:numPr>
        <w:spacing w:after="0" w:line="240" w:lineRule="auto"/>
        <w:rPr>
          <w:rFonts w:ascii="Minion UL" w:eastAsia="DengXian" w:hAnsi="Minion UL" w:cs="MinionUL"/>
          <w:b/>
          <w:bCs/>
          <w:kern w:val="0"/>
          <w:sz w:val="20"/>
          <w:szCs w:val="20"/>
          <w:lang w:val="en-US"/>
          <w14:ligatures w14:val="none"/>
        </w:rPr>
      </w:pPr>
      <w:r w:rsidRPr="000635F9">
        <w:rPr>
          <w:rFonts w:ascii="Minion UL" w:eastAsia="DengXian" w:hAnsi="Minion UL" w:cs="MinionUL"/>
          <w:kern w:val="0"/>
          <w:sz w:val="20"/>
          <w:szCs w:val="20"/>
          <w:lang w:val="en-US"/>
          <w14:ligatures w14:val="none"/>
        </w:rPr>
        <w:t>Validation of chemical proteomics data using a variety of chemical biology</w:t>
      </w:r>
      <w:r w:rsidR="00043CC3" w:rsidRPr="000635F9">
        <w:rPr>
          <w:rFonts w:ascii="Minion UL" w:eastAsia="DengXian" w:hAnsi="Minion UL" w:cs="MinionUL"/>
          <w:kern w:val="0"/>
          <w:sz w:val="20"/>
          <w:szCs w:val="20"/>
          <w:lang w:val="en-US"/>
          <w14:ligatures w14:val="none"/>
        </w:rPr>
        <w:t xml:space="preserve">, </w:t>
      </w:r>
      <w:r w:rsidRPr="000635F9">
        <w:rPr>
          <w:rFonts w:ascii="Minion UL" w:eastAsia="DengXian" w:hAnsi="Minion UL" w:cs="MinionUL"/>
          <w:kern w:val="0"/>
          <w:sz w:val="20"/>
          <w:szCs w:val="20"/>
          <w:lang w:val="en-US"/>
          <w14:ligatures w14:val="none"/>
        </w:rPr>
        <w:t>genetic, and</w:t>
      </w:r>
      <w:r w:rsidR="00043CC3" w:rsidRPr="000635F9">
        <w:rPr>
          <w:rFonts w:ascii="Minion UL" w:eastAsia="DengXian" w:hAnsi="Minion UL" w:cs="MinionUL"/>
          <w:kern w:val="0"/>
          <w:sz w:val="20"/>
          <w:szCs w:val="20"/>
          <w:lang w:val="en-US"/>
          <w14:ligatures w14:val="none"/>
        </w:rPr>
        <w:t>/computational</w:t>
      </w:r>
      <w:r w:rsidRPr="000635F9">
        <w:rPr>
          <w:rFonts w:ascii="Minion UL" w:eastAsia="DengXian" w:hAnsi="Minion UL" w:cs="MinionUL"/>
          <w:kern w:val="0"/>
          <w:sz w:val="20"/>
          <w:szCs w:val="20"/>
          <w:lang w:val="en-US"/>
          <w14:ligatures w14:val="none"/>
        </w:rPr>
        <w:t xml:space="preserve"> techniques</w:t>
      </w:r>
    </w:p>
    <w:p w14:paraId="372A5F11" w14:textId="77777777" w:rsidR="00CA0008" w:rsidRPr="000635F9" w:rsidRDefault="00CA0008" w:rsidP="00CA0008">
      <w:pPr>
        <w:pStyle w:val="ListParagraph"/>
        <w:numPr>
          <w:ilvl w:val="0"/>
          <w:numId w:val="3"/>
        </w:numPr>
        <w:spacing w:after="0" w:line="240" w:lineRule="auto"/>
        <w:rPr>
          <w:rFonts w:ascii="Minion UL" w:eastAsia="DengXian" w:hAnsi="Minion UL" w:cs="MinionUL" w:hint="eastAsia"/>
          <w:b/>
          <w:bCs/>
          <w:kern w:val="0"/>
          <w:sz w:val="20"/>
          <w:szCs w:val="20"/>
          <w:lang w:val="en-US"/>
          <w14:ligatures w14:val="none"/>
        </w:rPr>
      </w:pPr>
      <w:r w:rsidRPr="000635F9">
        <w:rPr>
          <w:rFonts w:ascii="Minion UL" w:eastAsia="DengXian" w:hAnsi="Minion UL" w:cs="MinionUL"/>
          <w:kern w:val="0"/>
          <w:sz w:val="20"/>
          <w:szCs w:val="20"/>
          <w:lang w:val="en-US"/>
          <w14:ligatures w14:val="none"/>
        </w:rPr>
        <w:t>Synthesis and characterization (NMR, LCMS) of electrophilic small molecules</w:t>
      </w:r>
    </w:p>
    <w:p w14:paraId="4AC30D7A" w14:textId="77777777" w:rsidR="009928DA" w:rsidRPr="000635F9" w:rsidRDefault="00E63F8B" w:rsidP="0018533B">
      <w:pPr>
        <w:pStyle w:val="ListParagraph"/>
        <w:numPr>
          <w:ilvl w:val="0"/>
          <w:numId w:val="3"/>
        </w:numPr>
        <w:spacing w:after="0" w:line="240" w:lineRule="auto"/>
        <w:rPr>
          <w:rFonts w:ascii="Minion UL" w:eastAsia="DengXian" w:hAnsi="Minion UL" w:cs="MinionUL" w:hint="eastAsia"/>
          <w:b/>
          <w:bCs/>
          <w:kern w:val="0"/>
          <w:sz w:val="20"/>
          <w:szCs w:val="20"/>
          <w:lang w:val="en-US"/>
          <w14:ligatures w14:val="none"/>
        </w:rPr>
      </w:pPr>
      <w:r w:rsidRPr="000635F9">
        <w:rPr>
          <w:rFonts w:ascii="Minion UL" w:eastAsia="DengXian" w:hAnsi="Minion UL" w:cs="MinionUL"/>
          <w:kern w:val="0"/>
          <w:sz w:val="20"/>
          <w:szCs w:val="20"/>
          <w:lang w:val="en-US"/>
          <w14:ligatures w14:val="none"/>
        </w:rPr>
        <w:t xml:space="preserve">Communicate research results </w:t>
      </w:r>
      <w:r w:rsidR="000B3149" w:rsidRPr="000635F9">
        <w:rPr>
          <w:rFonts w:ascii="Minion UL" w:eastAsia="DengXian" w:hAnsi="Minion UL" w:cs="MinionUL"/>
          <w:kern w:val="0"/>
          <w:sz w:val="20"/>
          <w:szCs w:val="20"/>
          <w:lang w:val="en-US"/>
          <w14:ligatures w14:val="none"/>
        </w:rPr>
        <w:t>as part of lab</w:t>
      </w:r>
      <w:r w:rsidR="009928DA" w:rsidRPr="000635F9">
        <w:rPr>
          <w:rFonts w:ascii="Minion UL" w:eastAsia="DengXian" w:hAnsi="Minion UL" w:cs="MinionUL"/>
          <w:kern w:val="0"/>
          <w:sz w:val="20"/>
          <w:szCs w:val="20"/>
          <w:lang w:val="en-US"/>
          <w14:ligatures w14:val="none"/>
        </w:rPr>
        <w:t xml:space="preserve">, </w:t>
      </w:r>
      <w:r w:rsidR="000B3149" w:rsidRPr="000635F9">
        <w:rPr>
          <w:rFonts w:ascii="Minion UL" w:eastAsia="DengXian" w:hAnsi="Minion UL" w:cs="MinionUL"/>
          <w:kern w:val="0"/>
          <w:sz w:val="20"/>
          <w:szCs w:val="20"/>
          <w:lang w:val="en-US"/>
          <w14:ligatures w14:val="none"/>
        </w:rPr>
        <w:t>departmental</w:t>
      </w:r>
      <w:r w:rsidR="009928DA" w:rsidRPr="000635F9">
        <w:rPr>
          <w:rFonts w:ascii="Minion UL" w:eastAsia="DengXian" w:hAnsi="Minion UL" w:cs="MinionUL"/>
          <w:kern w:val="0"/>
          <w:sz w:val="20"/>
          <w:szCs w:val="20"/>
          <w:lang w:val="en-US"/>
          <w14:ligatures w14:val="none"/>
        </w:rPr>
        <w:t xml:space="preserve">, and external scientific </w:t>
      </w:r>
      <w:proofErr w:type="gramStart"/>
      <w:r w:rsidR="000B3149" w:rsidRPr="000635F9">
        <w:rPr>
          <w:rFonts w:ascii="Minion UL" w:eastAsia="DengXian" w:hAnsi="Minion UL" w:cs="MinionUL"/>
          <w:kern w:val="0"/>
          <w:sz w:val="20"/>
          <w:szCs w:val="20"/>
          <w:lang w:val="en-US"/>
          <w14:ligatures w14:val="none"/>
        </w:rPr>
        <w:t>meetings</w:t>
      </w:r>
      <w:proofErr w:type="gramEnd"/>
    </w:p>
    <w:p w14:paraId="0CBD3E65" w14:textId="77777777" w:rsidR="00472BE5" w:rsidRPr="000635F9" w:rsidRDefault="00AB09CB" w:rsidP="0018533B">
      <w:pPr>
        <w:pStyle w:val="ListParagraph"/>
        <w:numPr>
          <w:ilvl w:val="0"/>
          <w:numId w:val="3"/>
        </w:numPr>
        <w:spacing w:after="0" w:line="240" w:lineRule="auto"/>
        <w:rPr>
          <w:rFonts w:ascii="Minion UL" w:eastAsia="DengXian" w:hAnsi="Minion UL" w:cs="MinionUL" w:hint="eastAsia"/>
          <w:b/>
          <w:bCs/>
          <w:kern w:val="0"/>
          <w:sz w:val="20"/>
          <w:szCs w:val="20"/>
          <w:lang w:val="en-US"/>
          <w14:ligatures w14:val="none"/>
        </w:rPr>
      </w:pPr>
      <w:r w:rsidRPr="000635F9">
        <w:rPr>
          <w:rFonts w:ascii="Minion UL" w:eastAsia="DengXian" w:hAnsi="Minion UL" w:cs="MinionUL"/>
          <w:kern w:val="0"/>
          <w:sz w:val="20"/>
          <w:szCs w:val="20"/>
          <w:lang w:val="en-US"/>
          <w14:ligatures w14:val="none"/>
        </w:rPr>
        <w:t xml:space="preserve">Supervise B.Sc. and M.Sc. interns on related </w:t>
      </w:r>
      <w:r w:rsidR="00472BE5" w:rsidRPr="000635F9">
        <w:rPr>
          <w:rFonts w:ascii="Minion UL" w:eastAsia="DengXian" w:hAnsi="Minion UL" w:cs="MinionUL"/>
          <w:kern w:val="0"/>
          <w:sz w:val="20"/>
          <w:szCs w:val="20"/>
          <w:lang w:val="en-US"/>
          <w14:ligatures w14:val="none"/>
        </w:rPr>
        <w:t xml:space="preserve">research </w:t>
      </w:r>
      <w:proofErr w:type="gramStart"/>
      <w:r w:rsidR="00472BE5" w:rsidRPr="000635F9">
        <w:rPr>
          <w:rFonts w:ascii="Minion UL" w:eastAsia="DengXian" w:hAnsi="Minion UL" w:cs="MinionUL"/>
          <w:kern w:val="0"/>
          <w:sz w:val="20"/>
          <w:szCs w:val="20"/>
          <w:lang w:val="en-US"/>
          <w14:ligatures w14:val="none"/>
        </w:rPr>
        <w:t>projects</w:t>
      </w:r>
      <w:proofErr w:type="gramEnd"/>
    </w:p>
    <w:p w14:paraId="1C446341" w14:textId="2A765D5F" w:rsidR="00D41635" w:rsidRPr="000635F9" w:rsidRDefault="00472BE5" w:rsidP="0018533B">
      <w:pPr>
        <w:pStyle w:val="ListParagraph"/>
        <w:numPr>
          <w:ilvl w:val="0"/>
          <w:numId w:val="3"/>
        </w:numPr>
        <w:spacing w:after="0" w:line="240" w:lineRule="auto"/>
        <w:rPr>
          <w:rFonts w:ascii="Minion UL" w:eastAsia="DengXian" w:hAnsi="Minion UL" w:cs="MinionUL" w:hint="eastAsia"/>
          <w:b/>
          <w:bCs/>
          <w:kern w:val="0"/>
          <w:sz w:val="20"/>
          <w:szCs w:val="20"/>
          <w:lang w:val="en-US"/>
          <w14:ligatures w14:val="none"/>
        </w:rPr>
      </w:pPr>
      <w:r w:rsidRPr="000635F9">
        <w:rPr>
          <w:rFonts w:ascii="Minion UL" w:eastAsia="DengXian" w:hAnsi="Minion UL" w:cs="MinionUL"/>
          <w:kern w:val="0"/>
          <w:sz w:val="20"/>
          <w:szCs w:val="20"/>
          <w:lang w:val="en-US"/>
          <w14:ligatures w14:val="none"/>
        </w:rPr>
        <w:lastRenderedPageBreak/>
        <w:t xml:space="preserve">Contribute to teaching in the </w:t>
      </w:r>
      <w:r w:rsidR="00B63F0F" w:rsidRPr="000635F9">
        <w:rPr>
          <w:rFonts w:ascii="Minion UL" w:eastAsia="DengXian" w:hAnsi="Minion UL" w:cs="MinionUL"/>
          <w:kern w:val="0"/>
          <w:sz w:val="20"/>
          <w:szCs w:val="20"/>
          <w:lang w:val="en-US"/>
          <w14:ligatures w14:val="none"/>
        </w:rPr>
        <w:t xml:space="preserve">LIC, and complete training in transferrable and scientific skills as outlined in the Ph.D. degree </w:t>
      </w:r>
      <w:proofErr w:type="gramStart"/>
      <w:r w:rsidR="00B63F0F" w:rsidRPr="000635F9">
        <w:rPr>
          <w:rFonts w:ascii="Minion UL" w:eastAsia="DengXian" w:hAnsi="Minion UL" w:cs="MinionUL"/>
          <w:kern w:val="0"/>
          <w:sz w:val="20"/>
          <w:szCs w:val="20"/>
          <w:lang w:val="en-US"/>
          <w14:ligatures w14:val="none"/>
        </w:rPr>
        <w:t>criteria</w:t>
      </w:r>
      <w:proofErr w:type="gramEnd"/>
      <w:r w:rsidR="00B63F0F" w:rsidRPr="000635F9">
        <w:rPr>
          <w:rFonts w:ascii="Minion UL" w:eastAsia="DengXian" w:hAnsi="Minion UL" w:cs="MinionUL"/>
          <w:kern w:val="0"/>
          <w:sz w:val="20"/>
          <w:szCs w:val="20"/>
          <w:lang w:val="en-US"/>
          <w14:ligatures w14:val="none"/>
        </w:rPr>
        <w:t xml:space="preserve"> </w:t>
      </w:r>
    </w:p>
    <w:p w14:paraId="53F3DE72" w14:textId="77777777" w:rsidR="00D41635" w:rsidRPr="000635F9" w:rsidRDefault="00D41635" w:rsidP="00F5389D">
      <w:pPr>
        <w:spacing w:after="0" w:line="240" w:lineRule="auto"/>
        <w:rPr>
          <w:rFonts w:ascii="Minion UL" w:eastAsia="DengXian" w:hAnsi="Minion UL" w:cs="MinionUL" w:hint="eastAsia"/>
          <w:b/>
          <w:bCs/>
          <w:kern w:val="0"/>
          <w:sz w:val="20"/>
          <w:szCs w:val="20"/>
          <w:lang w:val="en-US"/>
          <w14:ligatures w14:val="none"/>
        </w:rPr>
      </w:pPr>
    </w:p>
    <w:p w14:paraId="3E09468F" w14:textId="77777777" w:rsidR="00D41635" w:rsidRPr="000635F9" w:rsidRDefault="00D41635" w:rsidP="00F5389D">
      <w:pPr>
        <w:spacing w:after="0" w:line="240" w:lineRule="auto"/>
        <w:rPr>
          <w:rFonts w:ascii="Minion UL" w:eastAsia="DengXian" w:hAnsi="Minion UL" w:cs="MinionUL" w:hint="eastAsia"/>
          <w:b/>
          <w:bCs/>
          <w:kern w:val="0"/>
          <w:sz w:val="20"/>
          <w:szCs w:val="20"/>
          <w:lang w:val="en-US"/>
          <w14:ligatures w14:val="none"/>
        </w:rPr>
      </w:pPr>
      <w:r w:rsidRPr="000635F9">
        <w:rPr>
          <w:rFonts w:ascii="Minion UL" w:eastAsia="DengXian" w:hAnsi="Minion UL" w:cs="MinionUL"/>
          <w:b/>
          <w:bCs/>
          <w:kern w:val="0"/>
          <w:sz w:val="20"/>
          <w:szCs w:val="20"/>
          <w:lang w:val="en-US"/>
          <w14:ligatures w14:val="none"/>
        </w:rPr>
        <w:t>Selection criteria</w:t>
      </w:r>
    </w:p>
    <w:p w14:paraId="56104D31" w14:textId="6584F207" w:rsidR="00D41635" w:rsidRPr="00CF4214" w:rsidRDefault="0037264A" w:rsidP="0037264A">
      <w:pPr>
        <w:pStyle w:val="ListParagraph"/>
        <w:numPr>
          <w:ilvl w:val="0"/>
          <w:numId w:val="2"/>
        </w:numPr>
        <w:spacing w:after="0" w:line="240" w:lineRule="auto"/>
        <w:rPr>
          <w:rFonts w:ascii="Minion UL" w:eastAsia="DengXian" w:hAnsi="Minion UL" w:cs="MinionUL" w:hint="eastAsia"/>
          <w:kern w:val="0"/>
          <w:sz w:val="20"/>
          <w:szCs w:val="20"/>
          <w:lang w:val="en-US"/>
          <w14:ligatures w14:val="none"/>
        </w:rPr>
      </w:pPr>
      <w:r w:rsidRPr="00CF4214">
        <w:rPr>
          <w:rFonts w:ascii="Minion UL" w:eastAsia="DengXian" w:hAnsi="Minion UL" w:cs="MinionUL"/>
          <w:kern w:val="0"/>
          <w:sz w:val="20"/>
          <w:szCs w:val="20"/>
          <w:lang w:val="en-US"/>
          <w14:ligatures w14:val="none"/>
        </w:rPr>
        <w:t>M</w:t>
      </w:r>
      <w:r w:rsidR="00914ED2" w:rsidRPr="00CF4214">
        <w:rPr>
          <w:rFonts w:ascii="Minion UL" w:eastAsia="DengXian" w:hAnsi="Minion UL" w:cs="MinionUL"/>
          <w:kern w:val="0"/>
          <w:sz w:val="20"/>
          <w:szCs w:val="20"/>
          <w:lang w:val="en-US"/>
          <w14:ligatures w14:val="none"/>
        </w:rPr>
        <w:t>.</w:t>
      </w:r>
      <w:r w:rsidRPr="00CF4214">
        <w:rPr>
          <w:rFonts w:ascii="Minion UL" w:eastAsia="DengXian" w:hAnsi="Minion UL" w:cs="MinionUL"/>
          <w:kern w:val="0"/>
          <w:sz w:val="20"/>
          <w:szCs w:val="20"/>
          <w:lang w:val="en-US"/>
          <w14:ligatures w14:val="none"/>
        </w:rPr>
        <w:t>Sc</w:t>
      </w:r>
      <w:r w:rsidR="00914ED2" w:rsidRPr="00CF4214">
        <w:rPr>
          <w:rFonts w:ascii="Minion UL" w:eastAsia="DengXian" w:hAnsi="Minion UL" w:cs="MinionUL"/>
          <w:kern w:val="0"/>
          <w:sz w:val="20"/>
          <w:szCs w:val="20"/>
          <w:lang w:val="en-US"/>
          <w14:ligatures w14:val="none"/>
        </w:rPr>
        <w:t>.</w:t>
      </w:r>
      <w:r w:rsidRPr="00CF4214">
        <w:rPr>
          <w:rFonts w:ascii="Minion UL" w:eastAsia="DengXian" w:hAnsi="Minion UL" w:cs="MinionUL"/>
          <w:kern w:val="0"/>
          <w:sz w:val="20"/>
          <w:szCs w:val="20"/>
          <w:lang w:val="en-US"/>
          <w14:ligatures w14:val="none"/>
        </w:rPr>
        <w:t xml:space="preserve"> degree in </w:t>
      </w:r>
      <w:r w:rsidR="00FE7A98" w:rsidRPr="00CF4214">
        <w:rPr>
          <w:rFonts w:ascii="Minion UL" w:eastAsia="DengXian" w:hAnsi="Minion UL" w:cs="MinionUL"/>
          <w:kern w:val="0"/>
          <w:sz w:val="20"/>
          <w:szCs w:val="20"/>
          <w:lang w:val="en-US"/>
          <w14:ligatures w14:val="none"/>
        </w:rPr>
        <w:t>c</w:t>
      </w:r>
      <w:r w:rsidRPr="00CF4214">
        <w:rPr>
          <w:rFonts w:ascii="Minion UL" w:eastAsia="DengXian" w:hAnsi="Minion UL" w:cs="MinionUL"/>
          <w:kern w:val="0"/>
          <w:sz w:val="20"/>
          <w:szCs w:val="20"/>
          <w:lang w:val="en-US"/>
          <w14:ligatures w14:val="none"/>
        </w:rPr>
        <w:t>hemistry</w:t>
      </w:r>
      <w:r w:rsidR="0011220A" w:rsidRPr="00CF4214">
        <w:rPr>
          <w:rFonts w:ascii="Minion UL" w:eastAsia="DengXian" w:hAnsi="Minion UL" w:cs="MinionUL"/>
          <w:kern w:val="0"/>
          <w:sz w:val="20"/>
          <w:szCs w:val="20"/>
          <w:lang w:val="en-US"/>
          <w14:ligatures w14:val="none"/>
        </w:rPr>
        <w:t>/chemical biology/</w:t>
      </w:r>
      <w:r w:rsidR="00FE7A98" w:rsidRPr="00CF4214">
        <w:rPr>
          <w:rFonts w:ascii="Minion UL" w:eastAsia="DengXian" w:hAnsi="Minion UL" w:cs="MinionUL"/>
          <w:kern w:val="0"/>
          <w:sz w:val="20"/>
          <w:szCs w:val="20"/>
          <w:lang w:val="en-US"/>
          <w14:ligatures w14:val="none"/>
        </w:rPr>
        <w:t>p</w:t>
      </w:r>
      <w:r w:rsidR="0011220A" w:rsidRPr="00CF4214">
        <w:rPr>
          <w:rFonts w:ascii="Minion UL" w:eastAsia="DengXian" w:hAnsi="Minion UL" w:cs="MinionUL"/>
          <w:kern w:val="0"/>
          <w:sz w:val="20"/>
          <w:szCs w:val="20"/>
          <w:lang w:val="en-US"/>
          <w14:ligatures w14:val="none"/>
        </w:rPr>
        <w:t>harmacy</w:t>
      </w:r>
      <w:r w:rsidR="00FE7A98" w:rsidRPr="00CF4214">
        <w:rPr>
          <w:rFonts w:ascii="Minion UL" w:eastAsia="DengXian" w:hAnsi="Minion UL" w:cs="MinionUL"/>
          <w:kern w:val="0"/>
          <w:sz w:val="20"/>
          <w:szCs w:val="20"/>
          <w:lang w:val="en-US"/>
          <w14:ligatures w14:val="none"/>
        </w:rPr>
        <w:t>, biochemistry</w:t>
      </w:r>
      <w:r w:rsidR="00034185" w:rsidRPr="00CF4214">
        <w:rPr>
          <w:rFonts w:ascii="Minion UL" w:eastAsia="DengXian" w:hAnsi="Minion UL" w:cs="MinionUL"/>
          <w:kern w:val="0"/>
          <w:sz w:val="20"/>
          <w:szCs w:val="20"/>
          <w:lang w:val="en-US"/>
          <w14:ligatures w14:val="none"/>
        </w:rPr>
        <w:t>, or equivalent for international candidates</w:t>
      </w:r>
    </w:p>
    <w:p w14:paraId="11BCE36E" w14:textId="6F87E6B7" w:rsidR="00F85C20" w:rsidRPr="008742F2" w:rsidRDefault="00034185" w:rsidP="00F85C20">
      <w:pPr>
        <w:pStyle w:val="ListParagraph"/>
        <w:numPr>
          <w:ilvl w:val="0"/>
          <w:numId w:val="2"/>
        </w:numPr>
        <w:spacing w:after="0" w:line="240" w:lineRule="auto"/>
        <w:rPr>
          <w:rFonts w:ascii="Minion UL" w:eastAsia="DengXian" w:hAnsi="Minion UL" w:cs="MinionUL" w:hint="eastAsia"/>
          <w:kern w:val="0"/>
          <w:sz w:val="20"/>
          <w:szCs w:val="20"/>
          <w:lang w:val="en-US"/>
          <w14:ligatures w14:val="none"/>
        </w:rPr>
      </w:pPr>
      <w:r w:rsidRPr="00CF4214">
        <w:rPr>
          <w:rFonts w:ascii="Minion UL" w:eastAsia="DengXian" w:hAnsi="Minion UL" w:cs="MinionUL"/>
          <w:kern w:val="0"/>
          <w:sz w:val="20"/>
          <w:szCs w:val="20"/>
          <w:lang w:val="en-US"/>
          <w14:ligatures w14:val="none"/>
        </w:rPr>
        <w:t xml:space="preserve">Proven competence in </w:t>
      </w:r>
      <w:r w:rsidR="00E770E2" w:rsidRPr="00CF4214">
        <w:rPr>
          <w:rFonts w:ascii="Minion UL" w:eastAsia="DengXian" w:hAnsi="Minion UL" w:cs="MinionUL"/>
          <w:kern w:val="0"/>
          <w:sz w:val="20"/>
          <w:szCs w:val="20"/>
          <w:lang w:val="en-US"/>
          <w14:ligatures w14:val="none"/>
        </w:rPr>
        <w:t xml:space="preserve">at least 1-2 of: synthetic </w:t>
      </w:r>
      <w:r w:rsidR="0033483D" w:rsidRPr="00CF4214">
        <w:rPr>
          <w:rFonts w:ascii="Minion UL" w:eastAsia="DengXian" w:hAnsi="Minion UL" w:cs="MinionUL"/>
          <w:kern w:val="0"/>
          <w:sz w:val="20"/>
          <w:szCs w:val="20"/>
          <w:lang w:val="en-US"/>
          <w14:ligatures w14:val="none"/>
        </w:rPr>
        <w:t>organic chemistry</w:t>
      </w:r>
      <w:r w:rsidR="00E770E2" w:rsidRPr="00CF4214">
        <w:rPr>
          <w:rFonts w:ascii="Minion UL" w:eastAsia="DengXian" w:hAnsi="Minion UL" w:cs="MinionUL"/>
          <w:kern w:val="0"/>
          <w:sz w:val="20"/>
          <w:szCs w:val="20"/>
          <w:lang w:val="en-US"/>
          <w14:ligatures w14:val="none"/>
        </w:rPr>
        <w:t xml:space="preserve">, </w:t>
      </w:r>
      <w:r w:rsidR="00CA0008">
        <w:rPr>
          <w:rFonts w:ascii="Minion UL" w:eastAsia="DengXian" w:hAnsi="Minion UL" w:cs="MinionUL"/>
          <w:kern w:val="0"/>
          <w:sz w:val="20"/>
          <w:szCs w:val="20"/>
          <w:lang w:val="en-US"/>
          <w14:ligatures w14:val="none"/>
        </w:rPr>
        <w:t xml:space="preserve">chemical biology, cell biology and genetics, or </w:t>
      </w:r>
      <w:r w:rsidR="00E770E2" w:rsidRPr="00CF4214">
        <w:rPr>
          <w:rFonts w:ascii="Minion UL" w:eastAsia="DengXian" w:hAnsi="Minion UL" w:cs="MinionUL"/>
          <w:kern w:val="0"/>
          <w:sz w:val="20"/>
          <w:szCs w:val="20"/>
          <w:lang w:val="en-US"/>
          <w14:ligatures w14:val="none"/>
        </w:rPr>
        <w:t xml:space="preserve"> </w:t>
      </w:r>
      <w:r w:rsidR="005C514C" w:rsidRPr="00CF4214">
        <w:rPr>
          <w:rFonts w:ascii="Minion UL" w:eastAsia="DengXian" w:hAnsi="Minion UL" w:cs="MinionUL"/>
          <w:kern w:val="0"/>
          <w:sz w:val="20"/>
          <w:szCs w:val="20"/>
          <w:lang w:val="en-US"/>
          <w14:ligatures w14:val="none"/>
        </w:rPr>
        <w:t>mass spectr</w:t>
      </w:r>
      <w:r w:rsidR="005C514C" w:rsidRPr="008742F2">
        <w:rPr>
          <w:rFonts w:ascii="Minion UL" w:eastAsia="DengXian" w:hAnsi="Minion UL" w:cs="MinionUL"/>
          <w:kern w:val="0"/>
          <w:sz w:val="20"/>
          <w:szCs w:val="20"/>
          <w:lang w:val="en-US"/>
          <w14:ligatures w14:val="none"/>
        </w:rPr>
        <w:t xml:space="preserve">ometry </w:t>
      </w:r>
    </w:p>
    <w:p w14:paraId="53E7A3C8" w14:textId="42D550F7" w:rsidR="00F85C20" w:rsidRPr="008742F2" w:rsidRDefault="00F85C20" w:rsidP="00F85C20">
      <w:pPr>
        <w:pStyle w:val="ListParagraph"/>
        <w:numPr>
          <w:ilvl w:val="0"/>
          <w:numId w:val="2"/>
        </w:numPr>
        <w:spacing w:after="0" w:line="240" w:lineRule="auto"/>
        <w:rPr>
          <w:rFonts w:ascii="Minion UL" w:eastAsia="DengXian" w:hAnsi="Minion UL" w:cs="MinionUL" w:hint="eastAsia"/>
          <w:kern w:val="0"/>
          <w:sz w:val="20"/>
          <w:szCs w:val="20"/>
          <w:lang w:val="en-US"/>
          <w14:ligatures w14:val="none"/>
        </w:rPr>
      </w:pPr>
      <w:r w:rsidRPr="008742F2">
        <w:rPr>
          <w:rFonts w:ascii="Minion UL" w:eastAsia="DengXian" w:hAnsi="Minion UL" w:cs="MinionUL"/>
          <w:kern w:val="0"/>
          <w:sz w:val="20"/>
          <w:szCs w:val="20"/>
          <w:lang w:val="en-US"/>
          <w14:ligatures w14:val="none"/>
        </w:rPr>
        <w:t>Additional skills in</w:t>
      </w:r>
      <w:r w:rsidR="004F5DFF" w:rsidRPr="008742F2">
        <w:rPr>
          <w:rFonts w:ascii="Minion UL" w:eastAsia="DengXian" w:hAnsi="Minion UL" w:cs="MinionUL"/>
          <w:kern w:val="0"/>
          <w:sz w:val="20"/>
          <w:szCs w:val="20"/>
          <w:lang w:val="en-US"/>
          <w14:ligatures w14:val="none"/>
        </w:rPr>
        <w:t xml:space="preserve"> any of</w:t>
      </w:r>
      <w:r w:rsidRPr="008742F2">
        <w:rPr>
          <w:rFonts w:ascii="Minion UL" w:eastAsia="DengXian" w:hAnsi="Minion UL" w:cs="MinionUL"/>
          <w:kern w:val="0"/>
          <w:sz w:val="20"/>
          <w:szCs w:val="20"/>
          <w:lang w:val="en-US"/>
          <w14:ligatures w14:val="none"/>
        </w:rPr>
        <w:t xml:space="preserve"> tissue culture, cell biology, protein engineering, </w:t>
      </w:r>
      <w:r w:rsidR="00E176E7" w:rsidRPr="008742F2">
        <w:rPr>
          <w:rFonts w:ascii="Minion UL" w:eastAsia="DengXian" w:hAnsi="Minion UL" w:cs="MinionUL"/>
          <w:kern w:val="0"/>
          <w:sz w:val="20"/>
          <w:szCs w:val="20"/>
          <w:lang w:val="en-US"/>
          <w14:ligatures w14:val="none"/>
        </w:rPr>
        <w:t xml:space="preserve">protein structural biology, computational chemistry/biology, would </w:t>
      </w:r>
      <w:r w:rsidR="004F5DFF" w:rsidRPr="008742F2">
        <w:rPr>
          <w:rFonts w:ascii="Minion UL" w:eastAsia="DengXian" w:hAnsi="Minion UL" w:cs="MinionUL"/>
          <w:kern w:val="0"/>
          <w:sz w:val="20"/>
          <w:szCs w:val="20"/>
          <w:lang w:val="en-US"/>
          <w14:ligatures w14:val="none"/>
        </w:rPr>
        <w:t xml:space="preserve">benefit the candidate to excel in this </w:t>
      </w:r>
      <w:proofErr w:type="gramStart"/>
      <w:r w:rsidR="004F5DFF" w:rsidRPr="008742F2">
        <w:rPr>
          <w:rFonts w:ascii="Minion UL" w:eastAsia="DengXian" w:hAnsi="Minion UL" w:cs="MinionUL"/>
          <w:kern w:val="0"/>
          <w:sz w:val="20"/>
          <w:szCs w:val="20"/>
          <w:lang w:val="en-US"/>
          <w14:ligatures w14:val="none"/>
        </w:rPr>
        <w:t>position</w:t>
      </w:r>
      <w:proofErr w:type="gramEnd"/>
    </w:p>
    <w:p w14:paraId="27E3C846" w14:textId="4DDEC4EC" w:rsidR="0074512E" w:rsidRPr="008742F2" w:rsidRDefault="008823D5" w:rsidP="00914ED2">
      <w:pPr>
        <w:pStyle w:val="ListParagraph"/>
        <w:numPr>
          <w:ilvl w:val="0"/>
          <w:numId w:val="2"/>
        </w:numPr>
        <w:spacing w:after="0" w:line="240" w:lineRule="auto"/>
        <w:rPr>
          <w:rFonts w:ascii="Minion UL" w:eastAsia="DengXian" w:hAnsi="Minion UL" w:cs="MinionUL" w:hint="eastAsia"/>
          <w:kern w:val="0"/>
          <w:sz w:val="20"/>
          <w:szCs w:val="20"/>
          <w:lang w:val="en-US"/>
          <w14:ligatures w14:val="none"/>
        </w:rPr>
      </w:pPr>
      <w:r w:rsidRPr="008742F2">
        <w:rPr>
          <w:rFonts w:ascii="Minion UL" w:eastAsia="DengXian" w:hAnsi="Minion UL" w:cs="MinionUL"/>
          <w:kern w:val="0"/>
          <w:sz w:val="20"/>
          <w:szCs w:val="20"/>
          <w:lang w:val="en-US"/>
          <w14:ligatures w14:val="none"/>
        </w:rPr>
        <w:t>Strong interest in</w:t>
      </w:r>
      <w:r w:rsidR="0074512E" w:rsidRPr="008742F2">
        <w:rPr>
          <w:rFonts w:ascii="Minion UL" w:eastAsia="DengXian" w:hAnsi="Minion UL" w:cs="MinionUL"/>
          <w:kern w:val="0"/>
          <w:sz w:val="20"/>
          <w:szCs w:val="20"/>
          <w:lang w:val="en-US"/>
          <w14:ligatures w14:val="none"/>
        </w:rPr>
        <w:t xml:space="preserve"> interdisciplinary </w:t>
      </w:r>
      <w:r w:rsidRPr="008742F2">
        <w:rPr>
          <w:rFonts w:ascii="Minion UL" w:eastAsia="DengXian" w:hAnsi="Minion UL" w:cs="MinionUL"/>
          <w:kern w:val="0"/>
          <w:sz w:val="20"/>
          <w:szCs w:val="20"/>
          <w:lang w:val="en-US"/>
          <w14:ligatures w14:val="none"/>
        </w:rPr>
        <w:t>chemical biology</w:t>
      </w:r>
      <w:r w:rsidR="0074512E" w:rsidRPr="008742F2">
        <w:rPr>
          <w:rFonts w:ascii="Minion UL" w:eastAsia="DengXian" w:hAnsi="Minion UL" w:cs="MinionUL"/>
          <w:kern w:val="0"/>
          <w:sz w:val="20"/>
          <w:szCs w:val="20"/>
          <w:lang w:val="en-US"/>
          <w14:ligatures w14:val="none"/>
        </w:rPr>
        <w:t xml:space="preserve"> research</w:t>
      </w:r>
      <w:r w:rsidRPr="008742F2">
        <w:rPr>
          <w:rFonts w:ascii="Minion UL" w:eastAsia="DengXian" w:hAnsi="Minion UL" w:cs="MinionUL"/>
          <w:kern w:val="0"/>
          <w:sz w:val="20"/>
          <w:szCs w:val="20"/>
          <w:lang w:val="en-US"/>
          <w14:ligatures w14:val="none"/>
        </w:rPr>
        <w:t>, chemical probe</w:t>
      </w:r>
      <w:r w:rsidR="0074512E" w:rsidRPr="008742F2">
        <w:rPr>
          <w:rFonts w:ascii="Minion UL" w:eastAsia="DengXian" w:hAnsi="Minion UL" w:cs="MinionUL"/>
          <w:kern w:val="0"/>
          <w:sz w:val="20"/>
          <w:szCs w:val="20"/>
          <w:lang w:val="en-US"/>
          <w14:ligatures w14:val="none"/>
        </w:rPr>
        <w:t>/d</w:t>
      </w:r>
      <w:r w:rsidRPr="008742F2">
        <w:rPr>
          <w:rFonts w:ascii="Minion UL" w:eastAsia="DengXian" w:hAnsi="Minion UL" w:cs="MinionUL"/>
          <w:kern w:val="0"/>
          <w:sz w:val="20"/>
          <w:szCs w:val="20"/>
          <w:lang w:val="en-US"/>
          <w14:ligatures w14:val="none"/>
        </w:rPr>
        <w:t>rug development</w:t>
      </w:r>
      <w:r w:rsidR="008742F2">
        <w:rPr>
          <w:rFonts w:ascii="Minion UL" w:eastAsia="DengXian" w:hAnsi="Minion UL" w:cs="MinionUL"/>
          <w:kern w:val="0"/>
          <w:sz w:val="20"/>
          <w:szCs w:val="20"/>
          <w:lang w:val="en-US"/>
          <w14:ligatures w14:val="none"/>
        </w:rPr>
        <w:t xml:space="preserve">, protein structure and function </w:t>
      </w:r>
    </w:p>
    <w:p w14:paraId="7AB8C1AE" w14:textId="3FE044C3" w:rsidR="00A02F91" w:rsidRPr="008742F2" w:rsidRDefault="00894FD3" w:rsidP="00914ED2">
      <w:pPr>
        <w:pStyle w:val="ListParagraph"/>
        <w:numPr>
          <w:ilvl w:val="0"/>
          <w:numId w:val="2"/>
        </w:numPr>
        <w:spacing w:after="0" w:line="240" w:lineRule="auto"/>
        <w:rPr>
          <w:rFonts w:ascii="Minion UL" w:eastAsia="DengXian" w:hAnsi="Minion UL" w:cs="MinionUL" w:hint="eastAsia"/>
          <w:kern w:val="0"/>
          <w:sz w:val="20"/>
          <w:szCs w:val="20"/>
          <w:lang w:val="en-US"/>
          <w14:ligatures w14:val="none"/>
        </w:rPr>
      </w:pPr>
      <w:r w:rsidRPr="008742F2">
        <w:rPr>
          <w:rFonts w:ascii="Minion UL" w:eastAsia="DengXian" w:hAnsi="Minion UL" w:cs="MinionUL"/>
          <w:kern w:val="0"/>
          <w:sz w:val="20"/>
          <w:szCs w:val="20"/>
          <w:lang w:val="en-US"/>
          <w14:ligatures w14:val="none"/>
        </w:rPr>
        <w:t xml:space="preserve">Ability to work independently, and </w:t>
      </w:r>
      <w:r w:rsidR="00A02F91" w:rsidRPr="008742F2">
        <w:rPr>
          <w:rFonts w:ascii="Minion UL" w:eastAsia="DengXian" w:hAnsi="Minion UL" w:cs="MinionUL"/>
          <w:kern w:val="0"/>
          <w:sz w:val="20"/>
          <w:szCs w:val="20"/>
          <w:lang w:val="en-US"/>
          <w14:ligatures w14:val="none"/>
        </w:rPr>
        <w:t>a</w:t>
      </w:r>
      <w:r w:rsidR="006506FD" w:rsidRPr="008742F2">
        <w:rPr>
          <w:rFonts w:ascii="Minion UL" w:eastAsia="DengXian" w:hAnsi="Minion UL" w:cs="MinionUL"/>
          <w:kern w:val="0"/>
          <w:sz w:val="20"/>
          <w:szCs w:val="20"/>
          <w:lang w:val="en-US"/>
          <w14:ligatures w14:val="none"/>
        </w:rPr>
        <w:t>s</w:t>
      </w:r>
      <w:r w:rsidR="00A02F91" w:rsidRPr="008742F2">
        <w:rPr>
          <w:rFonts w:ascii="Minion UL" w:eastAsia="DengXian" w:hAnsi="Minion UL" w:cs="MinionUL"/>
          <w:kern w:val="0"/>
          <w:sz w:val="20"/>
          <w:szCs w:val="20"/>
          <w:lang w:val="en-US"/>
          <w14:ligatures w14:val="none"/>
        </w:rPr>
        <w:t xml:space="preserve"> t</w:t>
      </w:r>
      <w:r w:rsidR="0074512E" w:rsidRPr="008742F2">
        <w:rPr>
          <w:rFonts w:ascii="Minion UL" w:eastAsia="DengXian" w:hAnsi="Minion UL" w:cs="MinionUL"/>
          <w:kern w:val="0"/>
          <w:sz w:val="20"/>
          <w:szCs w:val="20"/>
          <w:lang w:val="en-US"/>
          <w14:ligatures w14:val="none"/>
        </w:rPr>
        <w:t>eam player</w:t>
      </w:r>
      <w:r w:rsidR="00C55C0C" w:rsidRPr="008742F2">
        <w:rPr>
          <w:rFonts w:ascii="Minion UL" w:eastAsia="DengXian" w:hAnsi="Minion UL" w:cs="MinionUL"/>
          <w:kern w:val="0"/>
          <w:sz w:val="20"/>
          <w:szCs w:val="20"/>
          <w:lang w:val="en-US"/>
          <w14:ligatures w14:val="none"/>
        </w:rPr>
        <w:t xml:space="preserve"> in an inclusive </w:t>
      </w:r>
      <w:proofErr w:type="gramStart"/>
      <w:r w:rsidR="00C55C0C" w:rsidRPr="008742F2">
        <w:rPr>
          <w:rFonts w:ascii="Minion UL" w:eastAsia="DengXian" w:hAnsi="Minion UL" w:cs="MinionUL"/>
          <w:kern w:val="0"/>
          <w:sz w:val="20"/>
          <w:szCs w:val="20"/>
          <w:lang w:val="en-US"/>
          <w14:ligatures w14:val="none"/>
        </w:rPr>
        <w:t>environment</w:t>
      </w:r>
      <w:proofErr w:type="gramEnd"/>
    </w:p>
    <w:p w14:paraId="2B1A728B" w14:textId="77777777" w:rsidR="006506FD" w:rsidRPr="008742F2" w:rsidRDefault="006506FD" w:rsidP="00914ED2">
      <w:pPr>
        <w:pStyle w:val="ListParagraph"/>
        <w:numPr>
          <w:ilvl w:val="0"/>
          <w:numId w:val="2"/>
        </w:numPr>
        <w:spacing w:after="0" w:line="240" w:lineRule="auto"/>
        <w:rPr>
          <w:rFonts w:ascii="Minion UL" w:eastAsia="DengXian" w:hAnsi="Minion UL" w:cs="MinionUL" w:hint="eastAsia"/>
          <w:kern w:val="0"/>
          <w:sz w:val="20"/>
          <w:szCs w:val="20"/>
          <w:lang w:val="en-US"/>
          <w14:ligatures w14:val="none"/>
        </w:rPr>
      </w:pPr>
      <w:r w:rsidRPr="008742F2">
        <w:rPr>
          <w:rFonts w:ascii="Minion UL" w:eastAsia="DengXian" w:hAnsi="Minion UL" w:cs="MinionUL"/>
          <w:kern w:val="0"/>
          <w:sz w:val="20"/>
          <w:szCs w:val="20"/>
          <w:lang w:val="en-US"/>
          <w14:ligatures w14:val="none"/>
        </w:rPr>
        <w:t>Proficiency in English</w:t>
      </w:r>
    </w:p>
    <w:p w14:paraId="353DE02B" w14:textId="77777777" w:rsidR="00F85C20" w:rsidRPr="008742F2" w:rsidRDefault="006506FD" w:rsidP="00914ED2">
      <w:pPr>
        <w:pStyle w:val="ListParagraph"/>
        <w:numPr>
          <w:ilvl w:val="0"/>
          <w:numId w:val="2"/>
        </w:numPr>
        <w:spacing w:after="0" w:line="240" w:lineRule="auto"/>
        <w:rPr>
          <w:rFonts w:ascii="Minion UL" w:eastAsia="DengXian" w:hAnsi="Minion UL" w:cs="MinionUL" w:hint="eastAsia"/>
          <w:kern w:val="0"/>
          <w:sz w:val="20"/>
          <w:szCs w:val="20"/>
          <w:lang w:val="en-US"/>
          <w14:ligatures w14:val="none"/>
        </w:rPr>
      </w:pPr>
      <w:r w:rsidRPr="008742F2">
        <w:rPr>
          <w:rFonts w:ascii="Minion UL" w:eastAsia="DengXian" w:hAnsi="Minion UL" w:cs="MinionUL"/>
          <w:kern w:val="0"/>
          <w:sz w:val="20"/>
          <w:szCs w:val="20"/>
          <w:lang w:val="en-US"/>
          <w14:ligatures w14:val="none"/>
        </w:rPr>
        <w:t>Good communication skills</w:t>
      </w:r>
    </w:p>
    <w:p w14:paraId="2A338B3C" w14:textId="77777777" w:rsidR="00F85C20" w:rsidRPr="008742F2" w:rsidRDefault="00F85C20" w:rsidP="00914ED2">
      <w:pPr>
        <w:pStyle w:val="ListParagraph"/>
        <w:numPr>
          <w:ilvl w:val="0"/>
          <w:numId w:val="2"/>
        </w:numPr>
        <w:spacing w:after="0" w:line="240" w:lineRule="auto"/>
        <w:rPr>
          <w:rFonts w:ascii="Minion UL" w:eastAsia="DengXian" w:hAnsi="Minion UL" w:cs="MinionUL" w:hint="eastAsia"/>
          <w:kern w:val="0"/>
          <w:sz w:val="20"/>
          <w:szCs w:val="20"/>
          <w:lang w:val="en-US"/>
          <w14:ligatures w14:val="none"/>
        </w:rPr>
      </w:pPr>
      <w:r w:rsidRPr="008742F2">
        <w:rPr>
          <w:rFonts w:ascii="Minion UL" w:eastAsia="DengXian" w:hAnsi="Minion UL" w:cs="MinionUL"/>
          <w:kern w:val="0"/>
          <w:sz w:val="20"/>
          <w:szCs w:val="20"/>
          <w:lang w:val="en-US"/>
          <w14:ligatures w14:val="none"/>
        </w:rPr>
        <w:t>Available to start before June 2024</w:t>
      </w:r>
    </w:p>
    <w:p w14:paraId="44E85872" w14:textId="77777777" w:rsidR="00F5389D" w:rsidRPr="008742F2" w:rsidRDefault="00F5389D" w:rsidP="00F5389D">
      <w:pPr>
        <w:spacing w:after="0" w:line="245" w:lineRule="auto"/>
        <w:rPr>
          <w:rFonts w:ascii="Minion UL" w:eastAsia="DengXian" w:hAnsi="Minion UL" w:cs="Calibri" w:hint="eastAsia"/>
          <w:bCs/>
          <w:i/>
          <w:iCs/>
          <w:color w:val="767171"/>
          <w:kern w:val="0"/>
          <w:sz w:val="20"/>
          <w:szCs w:val="20"/>
          <w:lang w:val="en-GB"/>
          <w14:ligatures w14:val="none"/>
        </w:rPr>
      </w:pPr>
    </w:p>
    <w:p w14:paraId="1E920C1D" w14:textId="37F8EE94" w:rsidR="00F5389D" w:rsidRPr="008742F2" w:rsidRDefault="00E52520" w:rsidP="00F5389D">
      <w:pPr>
        <w:spacing w:after="0" w:line="240" w:lineRule="auto"/>
        <w:rPr>
          <w:rFonts w:ascii="MinionUL" w:eastAsia="DengXian" w:hAnsi="MinionUL" w:cs="MinionUL"/>
          <w:b/>
          <w:bCs/>
          <w:kern w:val="0"/>
          <w:sz w:val="20"/>
          <w:szCs w:val="20"/>
          <w:lang w:val="en-US"/>
          <w14:ligatures w14:val="none"/>
        </w:rPr>
      </w:pPr>
      <w:r w:rsidRPr="008742F2">
        <w:rPr>
          <w:rFonts w:ascii="MinionUL" w:eastAsia="DengXian" w:hAnsi="MinionUL" w:cs="MinionUL"/>
          <w:b/>
          <w:bCs/>
          <w:kern w:val="0"/>
          <w:sz w:val="20"/>
          <w:szCs w:val="20"/>
          <w:lang w:val="en-US"/>
          <w14:ligatures w14:val="none"/>
        </w:rPr>
        <w:t xml:space="preserve">Description of </w:t>
      </w:r>
      <w:proofErr w:type="spellStart"/>
      <w:r w:rsidRPr="008742F2">
        <w:rPr>
          <w:rFonts w:ascii="MinionUL" w:eastAsia="DengXian" w:hAnsi="MinionUL" w:cs="MinionUL"/>
          <w:b/>
          <w:bCs/>
          <w:kern w:val="0"/>
          <w:sz w:val="20"/>
          <w:szCs w:val="20"/>
          <w:lang w:val="en-US"/>
          <w14:ligatures w14:val="none"/>
        </w:rPr>
        <w:t>organisation</w:t>
      </w:r>
      <w:proofErr w:type="spellEnd"/>
      <w:r w:rsidRPr="008742F2">
        <w:rPr>
          <w:rFonts w:ascii="MinionUL" w:eastAsia="DengXian" w:hAnsi="MinionUL" w:cs="MinionUL"/>
          <w:b/>
          <w:bCs/>
          <w:kern w:val="0"/>
          <w:sz w:val="20"/>
          <w:szCs w:val="20"/>
          <w:lang w:val="en-US"/>
          <w14:ligatures w14:val="none"/>
        </w:rPr>
        <w:t xml:space="preserve"> and terms of employment</w:t>
      </w:r>
    </w:p>
    <w:p w14:paraId="6E5D63DF" w14:textId="77777777" w:rsidR="00107311" w:rsidRPr="008742F2" w:rsidRDefault="00E52520" w:rsidP="00E52520">
      <w:pPr>
        <w:spacing w:after="0" w:line="240" w:lineRule="auto"/>
        <w:rPr>
          <w:rFonts w:ascii="MinionUL" w:eastAsia="DengXian" w:hAnsi="MinionUL" w:cs="MinionUL"/>
          <w:kern w:val="0"/>
          <w:sz w:val="20"/>
          <w:szCs w:val="20"/>
          <w:lang w:val="en-GB"/>
          <w14:ligatures w14:val="none"/>
        </w:rPr>
      </w:pPr>
      <w:r w:rsidRPr="008742F2">
        <w:rPr>
          <w:rFonts w:ascii="MinionUL" w:eastAsia="DengXian" w:hAnsi="MinionUL" w:cs="MinionUL"/>
          <w:kern w:val="0"/>
          <w:sz w:val="20"/>
          <w:szCs w:val="20"/>
          <w:lang w:val="en-GB"/>
          <w14:ligatures w14:val="none"/>
        </w:rPr>
        <w:t>The position starts b</w:t>
      </w:r>
      <w:r w:rsidR="00107311" w:rsidRPr="008742F2">
        <w:rPr>
          <w:rFonts w:ascii="MinionUL" w:eastAsia="DengXian" w:hAnsi="MinionUL" w:cs="MinionUL"/>
          <w:kern w:val="0"/>
          <w:sz w:val="20"/>
          <w:szCs w:val="20"/>
          <w:lang w:val="en-GB"/>
          <w14:ligatures w14:val="none"/>
        </w:rPr>
        <w:t>efore June 2024</w:t>
      </w:r>
      <w:r w:rsidRPr="008742F2">
        <w:rPr>
          <w:rFonts w:ascii="MinionUL" w:eastAsia="DengXian" w:hAnsi="MinionUL" w:cs="MinionUL"/>
          <w:kern w:val="0"/>
          <w:sz w:val="20"/>
          <w:szCs w:val="20"/>
          <w:lang w:val="en-GB"/>
          <w14:ligatures w14:val="none"/>
        </w:rPr>
        <w:t>.</w:t>
      </w:r>
    </w:p>
    <w:p w14:paraId="2C2FED0E" w14:textId="499F9A46" w:rsidR="00E52520" w:rsidRPr="008742F2" w:rsidRDefault="00107311" w:rsidP="00E52520">
      <w:pPr>
        <w:spacing w:after="0" w:line="240" w:lineRule="auto"/>
        <w:rPr>
          <w:rFonts w:ascii="MinionUL" w:eastAsia="DengXian" w:hAnsi="MinionUL" w:cs="MinionUL"/>
          <w:kern w:val="0"/>
          <w:sz w:val="20"/>
          <w:szCs w:val="20"/>
          <w:lang w:val="en-GB"/>
          <w14:ligatures w14:val="none"/>
        </w:rPr>
      </w:pPr>
      <w:r w:rsidRPr="008742F2">
        <w:rPr>
          <w:rFonts w:ascii="MinionUL" w:eastAsia="DengXian" w:hAnsi="MinionUL" w:cs="MinionUL"/>
          <w:kern w:val="0"/>
          <w:sz w:val="20"/>
          <w:szCs w:val="20"/>
          <w:lang w:val="en-GB"/>
          <w14:ligatures w14:val="none"/>
        </w:rPr>
        <w:t xml:space="preserve">The position is offered for 12 months initially, to be extended for 3 more years upon satisfactory </w:t>
      </w:r>
      <w:r w:rsidR="00E52520" w:rsidRPr="008742F2">
        <w:rPr>
          <w:rFonts w:ascii="MinionUL" w:eastAsia="DengXian" w:hAnsi="MinionUL" w:cs="MinionUL"/>
          <w:kern w:val="0"/>
          <w:sz w:val="20"/>
          <w:szCs w:val="20"/>
          <w:lang w:val="en-GB"/>
          <w14:ligatures w14:val="none"/>
        </w:rPr>
        <w:t>performance</w:t>
      </w:r>
      <w:r w:rsidRPr="008742F2">
        <w:rPr>
          <w:rFonts w:ascii="MinionUL" w:eastAsia="DengXian" w:hAnsi="MinionUL" w:cs="MinionUL"/>
          <w:kern w:val="0"/>
          <w:sz w:val="20"/>
          <w:szCs w:val="20"/>
          <w:lang w:val="en-GB"/>
          <w14:ligatures w14:val="none"/>
        </w:rPr>
        <w:t xml:space="preserve">. </w:t>
      </w:r>
      <w:r w:rsidR="00BF58D1" w:rsidRPr="008742F2">
        <w:rPr>
          <w:rFonts w:ascii="MinionUL" w:eastAsia="DengXian" w:hAnsi="MinionUL" w:cs="MinionUL"/>
          <w:kern w:val="0"/>
          <w:sz w:val="20"/>
          <w:szCs w:val="20"/>
          <w:lang w:val="en-GB"/>
          <w14:ligatures w14:val="none"/>
        </w:rPr>
        <w:t xml:space="preserve">The candidate </w:t>
      </w:r>
      <w:r w:rsidR="00E52520" w:rsidRPr="008742F2">
        <w:rPr>
          <w:rFonts w:ascii="MinionUL" w:eastAsia="DengXian" w:hAnsi="MinionUL" w:cs="MinionUL"/>
          <w:kern w:val="0"/>
          <w:sz w:val="20"/>
          <w:szCs w:val="20"/>
          <w:lang w:val="en-GB"/>
          <w14:ligatures w14:val="none"/>
        </w:rPr>
        <w:t>will be appointed in accordance with the Collective Labour Agreement for Dutch Universities. The salary ranges from €</w:t>
      </w:r>
      <w:r w:rsidR="00E3358D" w:rsidRPr="008742F2">
        <w:rPr>
          <w:rFonts w:ascii="MinionUL" w:eastAsia="DengXian" w:hAnsi="MinionUL" w:cs="MinionUL"/>
          <w:kern w:val="0"/>
          <w:sz w:val="20"/>
          <w:szCs w:val="20"/>
          <w:lang w:val="en-GB"/>
          <w14:ligatures w14:val="none"/>
        </w:rPr>
        <w:t>2.</w:t>
      </w:r>
      <w:proofErr w:type="gramStart"/>
      <w:r w:rsidR="00E3358D" w:rsidRPr="008742F2">
        <w:rPr>
          <w:rFonts w:ascii="MinionUL" w:eastAsia="DengXian" w:hAnsi="MinionUL" w:cs="MinionUL"/>
          <w:kern w:val="0"/>
          <w:sz w:val="20"/>
          <w:szCs w:val="20"/>
          <w:lang w:val="en-GB"/>
          <w14:ligatures w14:val="none"/>
        </w:rPr>
        <w:t>770</w:t>
      </w:r>
      <w:r w:rsidR="00E52520" w:rsidRPr="008742F2">
        <w:rPr>
          <w:rFonts w:ascii="MinionUL" w:eastAsia="DengXian" w:hAnsi="MinionUL" w:cs="MinionUL"/>
          <w:kern w:val="0"/>
          <w:sz w:val="20"/>
          <w:szCs w:val="20"/>
          <w:lang w:val="en-GB"/>
          <w14:ligatures w14:val="none"/>
        </w:rPr>
        <w:t>,-</w:t>
      </w:r>
      <w:proofErr w:type="gramEnd"/>
      <w:r w:rsidR="00E52520" w:rsidRPr="008742F2">
        <w:rPr>
          <w:rFonts w:ascii="MinionUL" w:eastAsia="DengXian" w:hAnsi="MinionUL" w:cs="MinionUL"/>
          <w:kern w:val="0"/>
          <w:sz w:val="20"/>
          <w:szCs w:val="20"/>
          <w:lang w:val="en-GB"/>
          <w14:ligatures w14:val="none"/>
        </w:rPr>
        <w:t xml:space="preserve"> to € </w:t>
      </w:r>
      <w:r w:rsidR="00E3358D" w:rsidRPr="008742F2">
        <w:rPr>
          <w:rFonts w:ascii="MinionUL" w:eastAsia="DengXian" w:hAnsi="MinionUL" w:cs="MinionUL"/>
          <w:kern w:val="0"/>
          <w:sz w:val="20"/>
          <w:szCs w:val="20"/>
          <w:lang w:val="en-GB"/>
          <w14:ligatures w14:val="none"/>
        </w:rPr>
        <w:t>3.539</w:t>
      </w:r>
      <w:r w:rsidR="00E52520" w:rsidRPr="008742F2">
        <w:rPr>
          <w:rFonts w:ascii="MinionUL" w:eastAsia="DengXian" w:hAnsi="MinionUL" w:cs="MinionUL"/>
          <w:kern w:val="0"/>
          <w:sz w:val="20"/>
          <w:szCs w:val="20"/>
          <w:lang w:val="en-GB"/>
          <w14:ligatures w14:val="none"/>
        </w:rPr>
        <w:t>,- gross per month</w:t>
      </w:r>
      <w:r w:rsidR="00E3358D" w:rsidRPr="008742F2">
        <w:rPr>
          <w:rFonts w:ascii="MinionUL" w:eastAsia="DengXian" w:hAnsi="MinionUL" w:cs="MinionUL"/>
          <w:kern w:val="0"/>
          <w:sz w:val="20"/>
          <w:szCs w:val="20"/>
          <w:lang w:val="en-GB"/>
          <w14:ligatures w14:val="none"/>
        </w:rPr>
        <w:t>, depending on experience (pay scale P</w:t>
      </w:r>
      <w:r w:rsidR="00E3358D" w:rsidRPr="008742F2">
        <w:rPr>
          <w:sz w:val="20"/>
          <w:szCs w:val="20"/>
          <w:lang w:val="en-US"/>
        </w:rPr>
        <w:t xml:space="preserve"> </w:t>
      </w:r>
      <w:r w:rsidR="00E3358D" w:rsidRPr="008742F2">
        <w:rPr>
          <w:rFonts w:ascii="MinionUL" w:eastAsia="DengXian" w:hAnsi="MinionUL" w:cs="MinionUL"/>
          <w:kern w:val="0"/>
          <w:sz w:val="20"/>
          <w:szCs w:val="20"/>
          <w:lang w:val="en-GB"/>
          <w14:ligatures w14:val="none"/>
        </w:rPr>
        <w:t>in accordance with the Collective Labour Agreement for Dutch Universities).</w:t>
      </w:r>
    </w:p>
    <w:p w14:paraId="45A5FBF7" w14:textId="77777777" w:rsidR="00E52520" w:rsidRPr="008742F2" w:rsidRDefault="00E52520" w:rsidP="00E52520">
      <w:pPr>
        <w:spacing w:after="0" w:line="240" w:lineRule="auto"/>
        <w:rPr>
          <w:rFonts w:ascii="MinionUL" w:eastAsia="DengXian" w:hAnsi="MinionUL" w:cs="MinionUL"/>
          <w:kern w:val="0"/>
          <w:sz w:val="20"/>
          <w:szCs w:val="20"/>
          <w:lang w:val="en-GB"/>
          <w14:ligatures w14:val="none"/>
        </w:rPr>
      </w:pPr>
    </w:p>
    <w:p w14:paraId="0BC01052" w14:textId="77777777" w:rsidR="00E52520" w:rsidRPr="008742F2" w:rsidRDefault="00E52520" w:rsidP="00E52520">
      <w:pPr>
        <w:spacing w:after="0" w:line="240" w:lineRule="auto"/>
        <w:rPr>
          <w:rFonts w:ascii="MinionUL" w:eastAsia="DengXian" w:hAnsi="MinionUL" w:cs="MinionUL"/>
          <w:kern w:val="0"/>
          <w:sz w:val="20"/>
          <w:szCs w:val="20"/>
          <w:lang w:val="en-GB"/>
          <w14:ligatures w14:val="none"/>
        </w:rPr>
      </w:pPr>
      <w:r w:rsidRPr="008742F2">
        <w:rPr>
          <w:rFonts w:ascii="MinionUL" w:eastAsia="DengXian" w:hAnsi="MinionUL" w:cs="MinionUL"/>
          <w:kern w:val="0"/>
          <w:sz w:val="20"/>
          <w:szCs w:val="20"/>
          <w:lang w:val="en-GB"/>
          <w14:ligatures w14:val="none"/>
        </w:rPr>
        <w:t>Leiden University offers an attractive benefits package with additional holiday (8%) and end-of-year bonuses (8.3 %), training and career development.</w:t>
      </w:r>
      <w:r w:rsidRPr="00CA0008">
        <w:rPr>
          <w:rFonts w:ascii="MinionUL" w:eastAsia="DengXian" w:hAnsi="MinionUL" w:cs="MinionUL"/>
          <w:kern w:val="0"/>
          <w:sz w:val="20"/>
          <w:szCs w:val="20"/>
          <w:lang w:val="en-GB"/>
          <w14:ligatures w14:val="none"/>
        </w:rPr>
        <w:t xml:space="preserve"> Our individual choices model gives you some freedom to assemble your own set of terms and conditions. </w:t>
      </w:r>
      <w:r w:rsidRPr="008742F2">
        <w:rPr>
          <w:rFonts w:ascii="MinionUL" w:eastAsia="DengXian" w:hAnsi="MinionUL" w:cs="MinionUL"/>
          <w:kern w:val="0"/>
          <w:sz w:val="20"/>
          <w:szCs w:val="20"/>
          <w:lang w:val="en-GB"/>
          <w14:ligatures w14:val="none"/>
        </w:rPr>
        <w:t xml:space="preserve">For international spouses we have set up a dual career programme. Candidates from outside the Netherlands may be eligible for a substantial tax break. For more information, see the </w:t>
      </w:r>
      <w:hyperlink r:id="rId6" w:history="1">
        <w:r w:rsidRPr="008742F2">
          <w:rPr>
            <w:rStyle w:val="Hyperlink"/>
            <w:rFonts w:ascii="MinionUL" w:eastAsia="DengXian" w:hAnsi="MinionUL" w:cs="MinionUL"/>
            <w:color w:val="auto"/>
            <w:kern w:val="0"/>
            <w:sz w:val="20"/>
            <w:szCs w:val="20"/>
            <w:lang w:val="en-GB"/>
            <w14:ligatures w14:val="none"/>
          </w:rPr>
          <w:t>website</w:t>
        </w:r>
      </w:hyperlink>
      <w:r w:rsidRPr="008742F2">
        <w:rPr>
          <w:rFonts w:ascii="MinionUL" w:eastAsia="DengXian" w:hAnsi="MinionUL" w:cs="MinionUL"/>
          <w:kern w:val="0"/>
          <w:sz w:val="20"/>
          <w:szCs w:val="20"/>
          <w:lang w:val="en-GB"/>
          <w14:ligatures w14:val="none"/>
        </w:rPr>
        <w:t>.</w:t>
      </w:r>
    </w:p>
    <w:p w14:paraId="31DDFCD9" w14:textId="77777777" w:rsidR="00E52520" w:rsidRPr="008742F2" w:rsidRDefault="00E52520" w:rsidP="00F5389D">
      <w:pPr>
        <w:spacing w:after="0" w:line="240" w:lineRule="auto"/>
        <w:rPr>
          <w:rFonts w:ascii="MinionUL" w:eastAsia="DengXian" w:hAnsi="MinionUL" w:cs="MinionUL"/>
          <w:color w:val="FFFFFF"/>
          <w:kern w:val="0"/>
          <w:sz w:val="20"/>
          <w:szCs w:val="20"/>
          <w:lang w:val="en-GB"/>
          <w14:textFill>
            <w14:solidFill>
              <w14:srgbClr w14:val="FFFFFF">
                <w14:lumMod w14:val="50000"/>
              </w14:srgbClr>
            </w14:solidFill>
          </w14:textFill>
          <w14:ligatures w14:val="none"/>
        </w:rPr>
      </w:pPr>
    </w:p>
    <w:p w14:paraId="32C95E03" w14:textId="0028E291" w:rsidR="00E52520" w:rsidRPr="008742F2" w:rsidRDefault="00BF58D1" w:rsidP="00E52520">
      <w:pPr>
        <w:spacing w:after="0" w:line="240" w:lineRule="auto"/>
        <w:rPr>
          <w:rFonts w:ascii="MinionUL" w:eastAsia="DengXian" w:hAnsi="MinionUL" w:cs="MinionUL"/>
          <w:b/>
          <w:kern w:val="0"/>
          <w:sz w:val="20"/>
          <w:szCs w:val="20"/>
          <w:lang w:val="en-GB"/>
          <w14:ligatures w14:val="none"/>
        </w:rPr>
      </w:pPr>
      <w:r w:rsidRPr="008742F2">
        <w:rPr>
          <w:rFonts w:ascii="MinionUL" w:eastAsia="DengXian" w:hAnsi="MinionUL" w:cs="MinionUL"/>
          <w:b/>
          <w:kern w:val="0"/>
          <w:sz w:val="20"/>
          <w:szCs w:val="20"/>
          <w:lang w:val="en-GB"/>
          <w14:ligatures w14:val="none"/>
        </w:rPr>
        <w:t>Institute and Faculty</w:t>
      </w:r>
    </w:p>
    <w:p w14:paraId="31451D12" w14:textId="25DBC9BE" w:rsidR="00475FD4" w:rsidRPr="008742F2" w:rsidRDefault="00BF58D1" w:rsidP="00E52520">
      <w:pPr>
        <w:spacing w:after="0" w:line="240" w:lineRule="auto"/>
        <w:rPr>
          <w:rFonts w:ascii="MinionUL" w:eastAsia="DengXian" w:hAnsi="MinionUL" w:cs="MinionUL"/>
          <w:bCs/>
          <w:kern w:val="0"/>
          <w:sz w:val="20"/>
          <w:szCs w:val="20"/>
          <w:lang w:val="en-GB"/>
          <w14:ligatures w14:val="none"/>
        </w:rPr>
      </w:pPr>
      <w:r w:rsidRPr="008742F2">
        <w:rPr>
          <w:rFonts w:ascii="MinionUL" w:eastAsia="DengXian" w:hAnsi="MinionUL" w:cs="MinionUL"/>
          <w:bCs/>
          <w:kern w:val="0"/>
          <w:sz w:val="20"/>
          <w:szCs w:val="20"/>
          <w:lang w:val="en-GB"/>
          <w14:ligatures w14:val="none"/>
        </w:rPr>
        <w:t>The Leiden Institute of Chemistry</w:t>
      </w:r>
      <w:r w:rsidR="00E35129" w:rsidRPr="008742F2">
        <w:rPr>
          <w:rFonts w:ascii="MinionUL" w:eastAsia="DengXian" w:hAnsi="MinionUL" w:cs="MinionUL"/>
          <w:bCs/>
          <w:kern w:val="0"/>
          <w:sz w:val="20"/>
          <w:szCs w:val="20"/>
          <w:lang w:val="en-GB"/>
          <w14:ligatures w14:val="none"/>
        </w:rPr>
        <w:t xml:space="preserve"> (LIC)</w:t>
      </w:r>
      <w:r w:rsidRPr="008742F2">
        <w:rPr>
          <w:rFonts w:ascii="MinionUL" w:eastAsia="DengXian" w:hAnsi="MinionUL" w:cs="MinionUL"/>
          <w:bCs/>
          <w:kern w:val="0"/>
          <w:sz w:val="20"/>
          <w:szCs w:val="20"/>
          <w:lang w:val="en-GB"/>
          <w14:ligatures w14:val="none"/>
        </w:rPr>
        <w:t xml:space="preserve"> is a dynamic and </w:t>
      </w:r>
      <w:r w:rsidR="00076591" w:rsidRPr="008742F2">
        <w:rPr>
          <w:rFonts w:ascii="MinionUL" w:eastAsia="DengXian" w:hAnsi="MinionUL" w:cs="MinionUL"/>
          <w:bCs/>
          <w:kern w:val="0"/>
          <w:sz w:val="20"/>
          <w:szCs w:val="20"/>
          <w:lang w:val="en-GB"/>
          <w14:ligatures w14:val="none"/>
        </w:rPr>
        <w:t xml:space="preserve">collaborative research environment focused on two </w:t>
      </w:r>
      <w:r w:rsidR="00C707EA" w:rsidRPr="008742F2">
        <w:rPr>
          <w:rFonts w:ascii="MinionUL" w:eastAsia="DengXian" w:hAnsi="MinionUL" w:cs="MinionUL"/>
          <w:bCs/>
          <w:kern w:val="0"/>
          <w:sz w:val="20"/>
          <w:szCs w:val="20"/>
          <w:lang w:val="en-GB"/>
          <w14:ligatures w14:val="none"/>
        </w:rPr>
        <w:t xml:space="preserve">key </w:t>
      </w:r>
      <w:r w:rsidR="00076591" w:rsidRPr="008742F2">
        <w:rPr>
          <w:rFonts w:ascii="MinionUL" w:eastAsia="DengXian" w:hAnsi="MinionUL" w:cs="MinionUL"/>
          <w:bCs/>
          <w:kern w:val="0"/>
          <w:sz w:val="20"/>
          <w:szCs w:val="20"/>
          <w:lang w:val="en-GB"/>
          <w14:ligatures w14:val="none"/>
        </w:rPr>
        <w:t xml:space="preserve">themes: Chemical Biology and </w:t>
      </w:r>
      <w:r w:rsidR="002E1DFE" w:rsidRPr="008742F2">
        <w:rPr>
          <w:rFonts w:ascii="MinionUL" w:eastAsia="DengXian" w:hAnsi="MinionUL" w:cs="MinionUL"/>
          <w:bCs/>
          <w:kern w:val="0"/>
          <w:sz w:val="20"/>
          <w:szCs w:val="20"/>
          <w:lang w:val="en-GB"/>
          <w14:ligatures w14:val="none"/>
        </w:rPr>
        <w:t xml:space="preserve">Energy and </w:t>
      </w:r>
      <w:r w:rsidR="00076591" w:rsidRPr="008742F2">
        <w:rPr>
          <w:rFonts w:ascii="MinionUL" w:eastAsia="DengXian" w:hAnsi="MinionUL" w:cs="MinionUL"/>
          <w:bCs/>
          <w:kern w:val="0"/>
          <w:sz w:val="20"/>
          <w:szCs w:val="20"/>
          <w:lang w:val="en-GB"/>
          <w14:ligatures w14:val="none"/>
        </w:rPr>
        <w:t>Sustainab</w:t>
      </w:r>
      <w:r w:rsidR="002E1DFE" w:rsidRPr="008742F2">
        <w:rPr>
          <w:rFonts w:ascii="MinionUL" w:eastAsia="DengXian" w:hAnsi="MinionUL" w:cs="MinionUL"/>
          <w:bCs/>
          <w:kern w:val="0"/>
          <w:sz w:val="20"/>
          <w:szCs w:val="20"/>
          <w:lang w:val="en-GB"/>
          <w14:ligatures w14:val="none"/>
        </w:rPr>
        <w:t>ility</w:t>
      </w:r>
      <w:r w:rsidR="00076591" w:rsidRPr="008742F2">
        <w:rPr>
          <w:rFonts w:ascii="MinionUL" w:eastAsia="DengXian" w:hAnsi="MinionUL" w:cs="MinionUL"/>
          <w:bCs/>
          <w:kern w:val="0"/>
          <w:sz w:val="20"/>
          <w:szCs w:val="20"/>
          <w:lang w:val="en-GB"/>
          <w14:ligatures w14:val="none"/>
        </w:rPr>
        <w:t>.</w:t>
      </w:r>
      <w:r w:rsidR="002E1DFE" w:rsidRPr="008742F2">
        <w:rPr>
          <w:rFonts w:ascii="MinionUL" w:eastAsia="DengXian" w:hAnsi="MinionUL" w:cs="MinionUL"/>
          <w:bCs/>
          <w:kern w:val="0"/>
          <w:sz w:val="20"/>
          <w:szCs w:val="20"/>
          <w:lang w:val="en-GB"/>
          <w14:ligatures w14:val="none"/>
        </w:rPr>
        <w:t xml:space="preserve"> </w:t>
      </w:r>
      <w:r w:rsidR="00076591" w:rsidRPr="008742F2">
        <w:rPr>
          <w:rFonts w:ascii="MinionUL" w:eastAsia="DengXian" w:hAnsi="MinionUL" w:cs="MinionUL"/>
          <w:bCs/>
          <w:kern w:val="0"/>
          <w:sz w:val="20"/>
          <w:szCs w:val="20"/>
          <w:lang w:val="en-GB"/>
          <w14:ligatures w14:val="none"/>
        </w:rPr>
        <w:t xml:space="preserve">The </w:t>
      </w:r>
      <w:r w:rsidR="00C707EA" w:rsidRPr="008742F2">
        <w:rPr>
          <w:rFonts w:ascii="MinionUL" w:eastAsia="DengXian" w:hAnsi="MinionUL" w:cs="MinionUL"/>
          <w:bCs/>
          <w:kern w:val="0"/>
          <w:sz w:val="20"/>
          <w:szCs w:val="20"/>
          <w:lang w:val="en-GB"/>
          <w14:ligatures w14:val="none"/>
        </w:rPr>
        <w:t xml:space="preserve">high </w:t>
      </w:r>
      <w:r w:rsidR="00076591" w:rsidRPr="008742F2">
        <w:rPr>
          <w:rFonts w:ascii="MinionUL" w:eastAsia="DengXian" w:hAnsi="MinionUL" w:cs="MinionUL"/>
          <w:bCs/>
          <w:kern w:val="0"/>
          <w:sz w:val="20"/>
          <w:szCs w:val="20"/>
          <w:lang w:val="en-GB"/>
          <w14:ligatures w14:val="none"/>
        </w:rPr>
        <w:t xml:space="preserve">concentration of </w:t>
      </w:r>
      <w:r w:rsidR="00E35129" w:rsidRPr="008742F2">
        <w:rPr>
          <w:rFonts w:ascii="MinionUL" w:eastAsia="DengXian" w:hAnsi="MinionUL" w:cs="MinionUL"/>
          <w:bCs/>
          <w:kern w:val="0"/>
          <w:sz w:val="20"/>
          <w:szCs w:val="20"/>
          <w:lang w:val="en-GB"/>
          <w14:ligatures w14:val="none"/>
        </w:rPr>
        <w:t>scienti</w:t>
      </w:r>
      <w:r w:rsidR="003913F7" w:rsidRPr="008742F2">
        <w:rPr>
          <w:rFonts w:ascii="MinionUL" w:eastAsia="DengXian" w:hAnsi="MinionUL" w:cs="MinionUL"/>
          <w:bCs/>
          <w:kern w:val="0"/>
          <w:sz w:val="20"/>
          <w:szCs w:val="20"/>
          <w:lang w:val="en-GB"/>
          <w14:ligatures w14:val="none"/>
        </w:rPr>
        <w:t xml:space="preserve">fic expertise </w:t>
      </w:r>
      <w:r w:rsidR="00D33D58" w:rsidRPr="008742F2">
        <w:rPr>
          <w:rFonts w:ascii="MinionUL" w:eastAsia="DengXian" w:hAnsi="MinionUL" w:cs="MinionUL"/>
          <w:bCs/>
          <w:kern w:val="0"/>
          <w:sz w:val="20"/>
          <w:szCs w:val="20"/>
          <w:lang w:val="en-GB"/>
          <w14:ligatures w14:val="none"/>
        </w:rPr>
        <w:t xml:space="preserve">working on these </w:t>
      </w:r>
      <w:r w:rsidR="003913F7" w:rsidRPr="008742F2">
        <w:rPr>
          <w:rFonts w:ascii="MinionUL" w:eastAsia="DengXian" w:hAnsi="MinionUL" w:cs="MinionUL"/>
          <w:bCs/>
          <w:kern w:val="0"/>
          <w:sz w:val="20"/>
          <w:szCs w:val="20"/>
          <w:lang w:val="en-GB"/>
          <w14:ligatures w14:val="none"/>
        </w:rPr>
        <w:t xml:space="preserve">two </w:t>
      </w:r>
      <w:r w:rsidR="00D33D58" w:rsidRPr="008742F2">
        <w:rPr>
          <w:rFonts w:ascii="MinionUL" w:eastAsia="DengXian" w:hAnsi="MinionUL" w:cs="MinionUL"/>
          <w:bCs/>
          <w:kern w:val="0"/>
          <w:sz w:val="20"/>
          <w:szCs w:val="20"/>
          <w:lang w:val="en-GB"/>
          <w14:ligatures w14:val="none"/>
        </w:rPr>
        <w:t xml:space="preserve">themes </w:t>
      </w:r>
      <w:r w:rsidR="003913F7" w:rsidRPr="008742F2">
        <w:rPr>
          <w:rFonts w:ascii="MinionUL" w:eastAsia="DengXian" w:hAnsi="MinionUL" w:cs="MinionUL"/>
          <w:bCs/>
          <w:kern w:val="0"/>
          <w:sz w:val="20"/>
          <w:szCs w:val="20"/>
          <w:lang w:val="en-GB"/>
          <w14:ligatures w14:val="none"/>
        </w:rPr>
        <w:t xml:space="preserve">in </w:t>
      </w:r>
      <w:r w:rsidR="00E35129" w:rsidRPr="008742F2">
        <w:rPr>
          <w:rFonts w:ascii="MinionUL" w:eastAsia="DengXian" w:hAnsi="MinionUL" w:cs="MinionUL"/>
          <w:bCs/>
          <w:kern w:val="0"/>
          <w:sz w:val="20"/>
          <w:szCs w:val="20"/>
          <w:lang w:val="en-GB"/>
          <w14:ligatures w14:val="none"/>
        </w:rPr>
        <w:t xml:space="preserve">the LIC </w:t>
      </w:r>
      <w:r w:rsidR="00D33D58" w:rsidRPr="008742F2">
        <w:rPr>
          <w:rFonts w:ascii="MinionUL" w:eastAsia="DengXian" w:hAnsi="MinionUL" w:cs="MinionUL"/>
          <w:bCs/>
          <w:kern w:val="0"/>
          <w:sz w:val="20"/>
          <w:szCs w:val="20"/>
          <w:lang w:val="en-GB"/>
          <w14:ligatures w14:val="none"/>
        </w:rPr>
        <w:t>creates a vibrant</w:t>
      </w:r>
      <w:r w:rsidR="00081061" w:rsidRPr="008742F2">
        <w:rPr>
          <w:rFonts w:ascii="MinionUL" w:eastAsia="DengXian" w:hAnsi="MinionUL" w:cs="MinionUL"/>
          <w:bCs/>
          <w:kern w:val="0"/>
          <w:sz w:val="20"/>
          <w:szCs w:val="20"/>
          <w:lang w:val="en-GB"/>
          <w14:ligatures w14:val="none"/>
        </w:rPr>
        <w:t xml:space="preserve"> atmosphere</w:t>
      </w:r>
      <w:r w:rsidR="003913F7" w:rsidRPr="008742F2">
        <w:rPr>
          <w:rFonts w:ascii="MinionUL" w:eastAsia="DengXian" w:hAnsi="MinionUL" w:cs="MinionUL"/>
          <w:bCs/>
          <w:kern w:val="0"/>
          <w:sz w:val="20"/>
          <w:szCs w:val="20"/>
          <w:lang w:val="en-GB"/>
          <w14:ligatures w14:val="none"/>
        </w:rPr>
        <w:t xml:space="preserve"> for </w:t>
      </w:r>
      <w:proofErr w:type="gramStart"/>
      <w:r w:rsidR="003913F7" w:rsidRPr="008742F2">
        <w:rPr>
          <w:rFonts w:ascii="MinionUL" w:eastAsia="DengXian" w:hAnsi="MinionUL" w:cs="MinionUL"/>
          <w:bCs/>
          <w:kern w:val="0"/>
          <w:sz w:val="20"/>
          <w:szCs w:val="20"/>
          <w:lang w:val="en-GB"/>
          <w14:ligatures w14:val="none"/>
        </w:rPr>
        <w:t>discussion, and</w:t>
      </w:r>
      <w:proofErr w:type="gramEnd"/>
      <w:r w:rsidR="003913F7" w:rsidRPr="008742F2">
        <w:rPr>
          <w:rFonts w:ascii="MinionUL" w:eastAsia="DengXian" w:hAnsi="MinionUL" w:cs="MinionUL"/>
          <w:bCs/>
          <w:kern w:val="0"/>
          <w:sz w:val="20"/>
          <w:szCs w:val="20"/>
          <w:lang w:val="en-GB"/>
          <w14:ligatures w14:val="none"/>
        </w:rPr>
        <w:t xml:space="preserve"> enables bou</w:t>
      </w:r>
      <w:r w:rsidR="00475FD4" w:rsidRPr="008742F2">
        <w:rPr>
          <w:rFonts w:ascii="MinionUL" w:eastAsia="DengXian" w:hAnsi="MinionUL" w:cs="MinionUL"/>
          <w:bCs/>
          <w:kern w:val="0"/>
          <w:sz w:val="20"/>
          <w:szCs w:val="20"/>
          <w:lang w:val="en-GB"/>
          <w14:ligatures w14:val="none"/>
        </w:rPr>
        <w:t xml:space="preserve">ndaries to be challenged as we drive forward research of global importance. </w:t>
      </w:r>
    </w:p>
    <w:p w14:paraId="43F41D63" w14:textId="77777777" w:rsidR="00475FD4" w:rsidRPr="008742F2" w:rsidRDefault="00475FD4" w:rsidP="00E52520">
      <w:pPr>
        <w:spacing w:after="0" w:line="240" w:lineRule="auto"/>
        <w:rPr>
          <w:rFonts w:ascii="MinionUL" w:eastAsia="DengXian" w:hAnsi="MinionUL" w:cs="MinionUL"/>
          <w:b/>
          <w:kern w:val="0"/>
          <w:sz w:val="20"/>
          <w:szCs w:val="20"/>
          <w:lang w:val="en-GB"/>
          <w14:ligatures w14:val="none"/>
        </w:rPr>
      </w:pPr>
    </w:p>
    <w:p w14:paraId="722857A7" w14:textId="77777777" w:rsidR="00E52520" w:rsidRPr="008742F2" w:rsidRDefault="00E52520" w:rsidP="00E52520">
      <w:pPr>
        <w:spacing w:after="0" w:line="240" w:lineRule="auto"/>
        <w:rPr>
          <w:rFonts w:ascii="MinionUL" w:eastAsia="DengXian" w:hAnsi="MinionUL" w:cs="MinionUL"/>
          <w:kern w:val="0"/>
          <w:sz w:val="20"/>
          <w:szCs w:val="20"/>
          <w:lang w:val="en-GB"/>
          <w14:ligatures w14:val="none"/>
        </w:rPr>
      </w:pPr>
      <w:r w:rsidRPr="008742F2">
        <w:rPr>
          <w:rFonts w:ascii="MinionUL" w:eastAsia="DengXian" w:hAnsi="MinionUL" w:cs="MinionUL"/>
          <w:kern w:val="0"/>
          <w:sz w:val="20"/>
          <w:szCs w:val="20"/>
          <w:lang w:val="en-GB"/>
          <w14:ligatures w14:val="none"/>
        </w:rPr>
        <w:t xml:space="preserve">The Faculty of Science at Leiden University is a world-class faculty where staff and students work together in a dynamic international environment. It is a faculty where personal and academic development are top priorities. Our people are committed to expand fundamental knowledge by curiosity and to look beyond the borders of their own discipline; their aim is to benefit science, and to </w:t>
      </w:r>
      <w:proofErr w:type="gramStart"/>
      <w:r w:rsidRPr="008742F2">
        <w:rPr>
          <w:rFonts w:ascii="MinionUL" w:eastAsia="DengXian" w:hAnsi="MinionUL" w:cs="MinionUL"/>
          <w:kern w:val="0"/>
          <w:sz w:val="20"/>
          <w:szCs w:val="20"/>
          <w:lang w:val="en-GB"/>
          <w14:ligatures w14:val="none"/>
        </w:rPr>
        <w:t>make a contribution</w:t>
      </w:r>
      <w:proofErr w:type="gramEnd"/>
      <w:r w:rsidRPr="008742F2">
        <w:rPr>
          <w:rFonts w:ascii="MinionUL" w:eastAsia="DengXian" w:hAnsi="MinionUL" w:cs="MinionUL"/>
          <w:kern w:val="0"/>
          <w:sz w:val="20"/>
          <w:szCs w:val="20"/>
          <w:lang w:val="en-GB"/>
          <w14:ligatures w14:val="none"/>
        </w:rPr>
        <w:t xml:space="preserve"> to addressing the major societal challenges of the future.</w:t>
      </w:r>
    </w:p>
    <w:p w14:paraId="10B79536" w14:textId="77777777" w:rsidR="00E52520" w:rsidRPr="008742F2" w:rsidRDefault="00E52520" w:rsidP="00E52520">
      <w:pPr>
        <w:spacing w:after="0" w:line="240" w:lineRule="auto"/>
        <w:rPr>
          <w:rFonts w:ascii="MinionUL" w:eastAsia="DengXian" w:hAnsi="MinionUL" w:cs="MinionUL"/>
          <w:kern w:val="0"/>
          <w:sz w:val="20"/>
          <w:szCs w:val="20"/>
          <w:lang w:val="en-GB"/>
          <w14:ligatures w14:val="none"/>
        </w:rPr>
      </w:pPr>
    </w:p>
    <w:p w14:paraId="6DE3EFB0" w14:textId="77777777" w:rsidR="00E52520" w:rsidRPr="008742F2" w:rsidRDefault="00E52520" w:rsidP="00E52520">
      <w:pPr>
        <w:spacing w:after="0" w:line="240" w:lineRule="auto"/>
        <w:rPr>
          <w:rFonts w:ascii="MinionUL" w:eastAsia="DengXian" w:hAnsi="MinionUL" w:cs="MinionUL"/>
          <w:kern w:val="0"/>
          <w:sz w:val="20"/>
          <w:szCs w:val="20"/>
          <w:lang w:val="en-GB"/>
          <w14:ligatures w14:val="none"/>
        </w:rPr>
      </w:pPr>
      <w:r w:rsidRPr="008742F2">
        <w:rPr>
          <w:rFonts w:ascii="MinionUL" w:eastAsia="DengXian" w:hAnsi="MinionUL" w:cs="MinionUL"/>
          <w:kern w:val="0"/>
          <w:sz w:val="20"/>
          <w:szCs w:val="20"/>
          <w:lang w:val="en-GB"/>
          <w14:ligatures w14:val="none"/>
        </w:rPr>
        <w:t xml:space="preserve">The research carried out at the Faculty of Science is very diverse, ranging from mathematics, information science, astronomy, physics, chemistry and bio-pharmaceutical sciences to biology and environmental sciences. The research activities are organized in eight institutes. These institutes offer eight bachelors’ and twelve master’s programmes. The faculty has grown strongly in recent years and now has more than 2,300 staff and over 5,000 students. We are located at the heart of Leiden’s Bio Science Park, one of Europe’s biggest science parks, where university and business life come together. </w:t>
      </w:r>
    </w:p>
    <w:p w14:paraId="5C6F202E" w14:textId="77777777" w:rsidR="00E52520" w:rsidRPr="008742F2" w:rsidRDefault="00E52520" w:rsidP="00E52520">
      <w:pPr>
        <w:spacing w:after="0" w:line="240" w:lineRule="auto"/>
        <w:rPr>
          <w:rFonts w:ascii="MinionUL" w:eastAsia="DengXian" w:hAnsi="MinionUL" w:cs="MinionUL"/>
          <w:kern w:val="0"/>
          <w:sz w:val="20"/>
          <w:szCs w:val="20"/>
          <w:lang w:val="en-GB"/>
          <w14:ligatures w14:val="none"/>
        </w:rPr>
      </w:pPr>
    </w:p>
    <w:p w14:paraId="2E327E9F" w14:textId="77777777" w:rsidR="00E52520" w:rsidRPr="008742F2" w:rsidRDefault="00E52520" w:rsidP="00E52520">
      <w:pPr>
        <w:spacing w:after="0" w:line="240" w:lineRule="auto"/>
        <w:rPr>
          <w:rFonts w:ascii="MinionUL" w:eastAsia="DengXian" w:hAnsi="MinionUL" w:cs="MinionUL"/>
          <w:b/>
          <w:kern w:val="0"/>
          <w:sz w:val="20"/>
          <w:szCs w:val="20"/>
          <w:lang w:val="en-GB"/>
          <w14:ligatures w14:val="none"/>
        </w:rPr>
      </w:pPr>
      <w:r w:rsidRPr="008742F2">
        <w:rPr>
          <w:rFonts w:ascii="MinionUL" w:eastAsia="DengXian" w:hAnsi="MinionUL" w:cs="MinionUL"/>
          <w:b/>
          <w:kern w:val="0"/>
          <w:sz w:val="20"/>
          <w:szCs w:val="20"/>
          <w:lang w:val="en-GB"/>
          <w14:ligatures w14:val="none"/>
        </w:rPr>
        <w:t>University</w:t>
      </w:r>
    </w:p>
    <w:p w14:paraId="6230618B" w14:textId="77777777" w:rsidR="00E52520" w:rsidRPr="008742F2" w:rsidRDefault="00E52520" w:rsidP="00E52520">
      <w:pPr>
        <w:spacing w:after="0" w:line="240" w:lineRule="auto"/>
        <w:rPr>
          <w:rFonts w:ascii="MinionUL" w:eastAsia="DengXian" w:hAnsi="MinionUL" w:cs="MinionUL"/>
          <w:kern w:val="0"/>
          <w:sz w:val="20"/>
          <w:szCs w:val="20"/>
          <w:lang w:val="en-GB"/>
          <w14:ligatures w14:val="none"/>
        </w:rPr>
      </w:pPr>
      <w:r w:rsidRPr="008742F2">
        <w:rPr>
          <w:rFonts w:ascii="MinionUL" w:eastAsia="DengXian" w:hAnsi="MinionUL" w:cs="MinionUL"/>
          <w:kern w:val="0"/>
          <w:sz w:val="20"/>
          <w:szCs w:val="20"/>
          <w:lang w:val="en-GB"/>
          <w14:ligatures w14:val="none"/>
        </w:rPr>
        <w:t>Leiden University is one of Europe’s leading international research universities.</w:t>
      </w:r>
    </w:p>
    <w:p w14:paraId="751AEBC8" w14:textId="77777777" w:rsidR="00E52520" w:rsidRPr="008742F2" w:rsidRDefault="00E52520" w:rsidP="00E52520">
      <w:pPr>
        <w:spacing w:after="0" w:line="240" w:lineRule="auto"/>
        <w:rPr>
          <w:rFonts w:ascii="MinionUL" w:eastAsia="DengXian" w:hAnsi="MinionUL" w:cs="MinionUL"/>
          <w:kern w:val="0"/>
          <w:sz w:val="20"/>
          <w:szCs w:val="20"/>
          <w:lang w:val="en-GB"/>
          <w14:ligatures w14:val="none"/>
        </w:rPr>
      </w:pPr>
    </w:p>
    <w:p w14:paraId="24D45324" w14:textId="6ABD8FE5" w:rsidR="00E52520" w:rsidRPr="008742F2" w:rsidRDefault="00E52520" w:rsidP="00E52520">
      <w:pPr>
        <w:spacing w:after="0" w:line="240" w:lineRule="auto"/>
        <w:rPr>
          <w:rFonts w:ascii="MinionUL" w:eastAsia="DengXian" w:hAnsi="MinionUL" w:cs="MinionUL"/>
          <w:kern w:val="0"/>
          <w:sz w:val="20"/>
          <w:szCs w:val="20"/>
          <w:lang w:val="en-GB"/>
          <w14:ligatures w14:val="none"/>
        </w:rPr>
      </w:pPr>
      <w:r w:rsidRPr="008742F2">
        <w:rPr>
          <w:rFonts w:ascii="MinionUL" w:eastAsia="DengXian" w:hAnsi="MinionUL" w:cs="MinionUL"/>
          <w:kern w:val="0"/>
          <w:sz w:val="20"/>
          <w:szCs w:val="20"/>
          <w:lang w:val="en-GB"/>
          <w14:ligatures w14:val="none"/>
        </w:rPr>
        <w:t xml:space="preserve">Thanks to its committed and inspired employees, the university enjoys a leading role in academic research and education. Leiden also scores very well every year in prominent rankings. This means that, to maintain our position, the bar is set very high. Regardless of the work you do at our university, you are always encouraged to broaden your horizons, develop your </w:t>
      </w:r>
      <w:proofErr w:type="gramStart"/>
      <w:r w:rsidRPr="008742F2">
        <w:rPr>
          <w:rFonts w:ascii="MinionUL" w:eastAsia="DengXian" w:hAnsi="MinionUL" w:cs="MinionUL"/>
          <w:kern w:val="0"/>
          <w:sz w:val="20"/>
          <w:szCs w:val="20"/>
          <w:lang w:val="en-GB"/>
          <w14:ligatures w14:val="none"/>
        </w:rPr>
        <w:t>talents</w:t>
      </w:r>
      <w:proofErr w:type="gramEnd"/>
      <w:r w:rsidRPr="008742F2">
        <w:rPr>
          <w:rFonts w:ascii="MinionUL" w:eastAsia="DengXian" w:hAnsi="MinionUL" w:cs="MinionUL"/>
          <w:kern w:val="0"/>
          <w:sz w:val="20"/>
          <w:szCs w:val="20"/>
          <w:lang w:val="en-GB"/>
          <w14:ligatures w14:val="none"/>
        </w:rPr>
        <w:t xml:space="preserve"> and reach your full potential. Will you become our newest colleague?</w:t>
      </w:r>
    </w:p>
    <w:p w14:paraId="2A8C30C9" w14:textId="77777777" w:rsidR="00E52520" w:rsidRPr="008742F2" w:rsidRDefault="00E52520" w:rsidP="00E52520">
      <w:pPr>
        <w:spacing w:after="0" w:line="240" w:lineRule="auto"/>
        <w:rPr>
          <w:rFonts w:ascii="MinionUL" w:eastAsia="DengXian" w:hAnsi="MinionUL" w:cs="MinionUL"/>
          <w:kern w:val="0"/>
          <w:sz w:val="20"/>
          <w:szCs w:val="20"/>
          <w:lang w:val="en-GB"/>
          <w14:ligatures w14:val="none"/>
        </w:rPr>
      </w:pPr>
      <w:r w:rsidRPr="008742F2">
        <w:rPr>
          <w:rFonts w:ascii="MinionUL" w:eastAsia="DengXian" w:hAnsi="MinionUL" w:cs="MinionUL"/>
          <w:kern w:val="0"/>
          <w:sz w:val="20"/>
          <w:szCs w:val="20"/>
          <w:lang w:val="en-GB"/>
          <w14:ligatures w14:val="none"/>
        </w:rPr>
        <w:lastRenderedPageBreak/>
        <w:t xml:space="preserve">You can find more information about the faculty of </w:t>
      </w:r>
      <w:proofErr w:type="gramStart"/>
      <w:r w:rsidRPr="008742F2">
        <w:rPr>
          <w:rFonts w:ascii="MinionUL" w:eastAsia="DengXian" w:hAnsi="MinionUL" w:cs="MinionUL"/>
          <w:kern w:val="0"/>
          <w:sz w:val="20"/>
          <w:szCs w:val="20"/>
          <w:lang w:val="en-GB"/>
          <w14:ligatures w14:val="none"/>
        </w:rPr>
        <w:t>Science</w:t>
      </w:r>
      <w:proofErr w:type="gramEnd"/>
      <w:r w:rsidRPr="008742F2">
        <w:rPr>
          <w:rFonts w:ascii="MinionUL" w:eastAsia="DengXian" w:hAnsi="MinionUL" w:cs="MinionUL"/>
          <w:kern w:val="0"/>
          <w:sz w:val="20"/>
          <w:szCs w:val="20"/>
          <w:lang w:val="en-GB"/>
          <w14:ligatures w14:val="none"/>
        </w:rPr>
        <w:t xml:space="preserve"> at </w:t>
      </w:r>
      <w:hyperlink r:id="rId7" w:history="1">
        <w:r w:rsidRPr="008742F2">
          <w:rPr>
            <w:rStyle w:val="Hyperlink"/>
            <w:rFonts w:ascii="MinionUL" w:eastAsia="DengXian" w:hAnsi="MinionUL" w:cs="MinionUL"/>
            <w:color w:val="auto"/>
            <w:kern w:val="0"/>
            <w:sz w:val="20"/>
            <w:szCs w:val="20"/>
            <w:lang w:val="en-GB"/>
            <w14:ligatures w14:val="none"/>
          </w:rPr>
          <w:t>https://www.universiteitleiden.nl/en/science/about-faculty-of-science</w:t>
        </w:r>
      </w:hyperlink>
      <w:r w:rsidRPr="008742F2">
        <w:rPr>
          <w:rFonts w:ascii="MinionUL" w:eastAsia="DengXian" w:hAnsi="MinionUL" w:cs="MinionUL"/>
          <w:kern w:val="0"/>
          <w:sz w:val="20"/>
          <w:szCs w:val="20"/>
          <w:lang w:val="en-GB"/>
          <w14:ligatures w14:val="none"/>
        </w:rPr>
        <w:t xml:space="preserve">. For more information about working at Leiden university please visit </w:t>
      </w:r>
      <w:hyperlink r:id="rId8" w:history="1">
        <w:r w:rsidRPr="008742F2">
          <w:rPr>
            <w:rStyle w:val="Hyperlink"/>
            <w:rFonts w:ascii="MinionUL" w:eastAsia="DengXian" w:hAnsi="MinionUL" w:cs="MinionUL"/>
            <w:color w:val="auto"/>
            <w:kern w:val="0"/>
            <w:sz w:val="20"/>
            <w:szCs w:val="20"/>
            <w:lang w:val="en-GB"/>
            <w14:ligatures w14:val="none"/>
          </w:rPr>
          <w:t>https://www.universiteitleiden.nl/en/working-at</w:t>
        </w:r>
      </w:hyperlink>
      <w:r w:rsidRPr="008742F2">
        <w:rPr>
          <w:rFonts w:ascii="MinionUL" w:eastAsia="DengXian" w:hAnsi="MinionUL" w:cs="MinionUL"/>
          <w:kern w:val="0"/>
          <w:sz w:val="20"/>
          <w:szCs w:val="20"/>
          <w:lang w:val="en-GB"/>
          <w14:ligatures w14:val="none"/>
        </w:rPr>
        <w:t xml:space="preserve">. </w:t>
      </w:r>
    </w:p>
    <w:p w14:paraId="34A18D4B" w14:textId="77777777" w:rsidR="004947B2" w:rsidRPr="008742F2" w:rsidRDefault="004947B2" w:rsidP="00E52520">
      <w:pPr>
        <w:spacing w:after="0" w:line="240" w:lineRule="auto"/>
        <w:rPr>
          <w:rFonts w:ascii="MinionUL" w:eastAsia="DengXian" w:hAnsi="MinionUL" w:cs="MinionUL"/>
          <w:kern w:val="0"/>
          <w:sz w:val="20"/>
          <w:szCs w:val="20"/>
          <w:lang w:val="en-GB"/>
          <w14:ligatures w14:val="none"/>
        </w:rPr>
      </w:pPr>
    </w:p>
    <w:p w14:paraId="4E1D50D7" w14:textId="640D26D9" w:rsidR="004947B2" w:rsidRPr="008742F2" w:rsidRDefault="004947B2" w:rsidP="00E52520">
      <w:pPr>
        <w:spacing w:after="0" w:line="240" w:lineRule="auto"/>
        <w:rPr>
          <w:rFonts w:ascii="MinionUL" w:eastAsia="DengXian" w:hAnsi="MinionUL" w:cs="MinionUL"/>
          <w:b/>
          <w:bCs/>
          <w:kern w:val="0"/>
          <w:sz w:val="20"/>
          <w:szCs w:val="20"/>
          <w:lang w:val="en-GB"/>
          <w14:ligatures w14:val="none"/>
        </w:rPr>
      </w:pPr>
      <w:r w:rsidRPr="008742F2">
        <w:rPr>
          <w:rFonts w:ascii="MinionUL" w:eastAsia="DengXian" w:hAnsi="MinionUL" w:cs="MinionUL"/>
          <w:b/>
          <w:bCs/>
          <w:kern w:val="0"/>
          <w:sz w:val="20"/>
          <w:szCs w:val="20"/>
          <w:lang w:val="en-GB"/>
          <w14:ligatures w14:val="none"/>
        </w:rPr>
        <w:t>Applications</w:t>
      </w:r>
    </w:p>
    <w:p w14:paraId="56ECA9DC" w14:textId="60BFAE22" w:rsidR="004947B2" w:rsidRPr="008742F2" w:rsidRDefault="004947B2" w:rsidP="004947B2">
      <w:pPr>
        <w:spacing w:after="0" w:line="240" w:lineRule="auto"/>
        <w:rPr>
          <w:rFonts w:ascii="MinionUL" w:eastAsia="DengXian" w:hAnsi="MinionUL" w:cs="MinionUL"/>
          <w:kern w:val="0"/>
          <w:sz w:val="20"/>
          <w:szCs w:val="20"/>
          <w:lang w:val="en-GB"/>
          <w14:ligatures w14:val="none"/>
        </w:rPr>
      </w:pPr>
      <w:r w:rsidRPr="008742F2">
        <w:rPr>
          <w:rFonts w:ascii="MinionUL" w:eastAsia="DengXian" w:hAnsi="MinionUL" w:cs="MinionUL"/>
          <w:kern w:val="0"/>
          <w:sz w:val="20"/>
          <w:szCs w:val="20"/>
          <w:lang w:val="en-GB"/>
          <w14:ligatures w14:val="none"/>
        </w:rPr>
        <w:t xml:space="preserve">Do you have questions about this position? Please contact </w:t>
      </w:r>
      <w:proofErr w:type="spellStart"/>
      <w:r w:rsidRPr="008742F2">
        <w:rPr>
          <w:rFonts w:ascii="MinionUL" w:eastAsia="DengXian" w:hAnsi="MinionUL" w:cs="MinionUL"/>
          <w:kern w:val="0"/>
          <w:sz w:val="20"/>
          <w:szCs w:val="20"/>
          <w:lang w:val="en-GB"/>
          <w14:ligatures w14:val="none"/>
        </w:rPr>
        <w:t>Dr.</w:t>
      </w:r>
      <w:proofErr w:type="spellEnd"/>
      <w:r w:rsidRPr="008742F2">
        <w:rPr>
          <w:rFonts w:ascii="MinionUL" w:eastAsia="DengXian" w:hAnsi="MinionUL" w:cs="MinionUL"/>
          <w:kern w:val="0"/>
          <w:sz w:val="20"/>
          <w:szCs w:val="20"/>
          <w:lang w:val="en-GB"/>
          <w14:ligatures w14:val="none"/>
        </w:rPr>
        <w:t xml:space="preserve"> Madeline Kavanagh [Assistant Professor] (</w:t>
      </w:r>
      <w:hyperlink r:id="rId9" w:history="1">
        <w:r w:rsidRPr="008742F2">
          <w:rPr>
            <w:rStyle w:val="Hyperlink"/>
            <w:rFonts w:ascii="MinionUL" w:eastAsia="DengXian" w:hAnsi="MinionUL" w:cs="MinionUL"/>
            <w:kern w:val="0"/>
            <w:sz w:val="20"/>
            <w:szCs w:val="20"/>
            <w:lang w:val="en-GB"/>
            <w14:ligatures w14:val="none"/>
          </w:rPr>
          <w:t>m.e.kavanagh@lic.leidenuniv.nl</w:t>
        </w:r>
      </w:hyperlink>
      <w:r w:rsidRPr="008742F2">
        <w:rPr>
          <w:rFonts w:ascii="MinionUL" w:eastAsia="DengXian" w:hAnsi="MinionUL" w:cs="MinionUL"/>
          <w:kern w:val="0"/>
          <w:sz w:val="20"/>
          <w:szCs w:val="20"/>
          <w:lang w:val="en-GB"/>
          <w14:ligatures w14:val="none"/>
        </w:rPr>
        <w:t xml:space="preserve">). For more information about the recruitment process please contact </w:t>
      </w:r>
      <w:r w:rsidR="00253BC7" w:rsidRPr="002241F0">
        <w:rPr>
          <w:rFonts w:ascii="MinionUL" w:eastAsia="DengXian" w:hAnsi="MinionUL" w:cs="MinionUL"/>
          <w:kern w:val="0"/>
          <w:sz w:val="20"/>
          <w:szCs w:val="20"/>
          <w:lang w:val="en-GB"/>
          <w14:ligatures w14:val="none"/>
        </w:rPr>
        <w:t>Astrid Vrieling</w:t>
      </w:r>
      <w:r w:rsidRPr="002241F0">
        <w:rPr>
          <w:rFonts w:ascii="MinionUL" w:eastAsia="DengXian" w:hAnsi="MinionUL" w:cs="MinionUL"/>
          <w:kern w:val="0"/>
          <w:sz w:val="20"/>
          <w:szCs w:val="20"/>
          <w:lang w:val="en-GB"/>
          <w14:ligatures w14:val="none"/>
        </w:rPr>
        <w:t xml:space="preserve"> (</w:t>
      </w:r>
      <w:r w:rsidR="002241F0" w:rsidRPr="002241F0">
        <w:rPr>
          <w:rFonts w:ascii="MinionUL" w:eastAsia="DengXian" w:hAnsi="MinionUL" w:cs="MinionUL"/>
          <w:kern w:val="0"/>
          <w:sz w:val="20"/>
          <w:szCs w:val="20"/>
          <w:lang w:val="en-GB"/>
          <w14:ligatures w14:val="none"/>
        </w:rPr>
        <w:t>a.c.vrieling@lic.leidenuniv.nl</w:t>
      </w:r>
      <w:r w:rsidRPr="002241F0">
        <w:rPr>
          <w:rFonts w:ascii="MinionUL" w:eastAsia="DengXian" w:hAnsi="MinionUL" w:cs="MinionUL"/>
          <w:kern w:val="0"/>
          <w:sz w:val="20"/>
          <w:szCs w:val="20"/>
          <w:lang w:val="en-GB"/>
          <w14:ligatures w14:val="none"/>
        </w:rPr>
        <w:t>)</w:t>
      </w:r>
      <w:r w:rsidRPr="002241F0">
        <w:rPr>
          <w:rFonts w:ascii="MinionUL" w:eastAsia="DengXian" w:hAnsi="MinionUL" w:cs="MinionUL"/>
          <w:b/>
          <w:kern w:val="0"/>
          <w:sz w:val="20"/>
          <w:szCs w:val="20"/>
          <w:lang w:val="en-GB"/>
          <w14:ligatures w14:val="none"/>
        </w:rPr>
        <w:t xml:space="preserve"> </w:t>
      </w:r>
    </w:p>
    <w:p w14:paraId="7D84729F" w14:textId="77777777" w:rsidR="00E870F5" w:rsidRPr="008742F2" w:rsidRDefault="00E870F5" w:rsidP="00E870F5">
      <w:pPr>
        <w:spacing w:after="0" w:line="240" w:lineRule="auto"/>
        <w:rPr>
          <w:rFonts w:ascii="MinionUL" w:eastAsia="DengXian" w:hAnsi="MinionUL" w:cs="MinionUL"/>
          <w:color w:val="FFFFFF"/>
          <w:kern w:val="0"/>
          <w:sz w:val="20"/>
          <w:szCs w:val="20"/>
          <w:u w:val="single"/>
          <w:lang w:val="en-GB"/>
          <w14:textFill>
            <w14:solidFill>
              <w14:srgbClr w14:val="FFFFFF">
                <w14:lumMod w14:val="50000"/>
              </w14:srgbClr>
            </w14:solidFill>
          </w14:textFill>
          <w14:ligatures w14:val="none"/>
        </w:rPr>
      </w:pPr>
    </w:p>
    <w:p w14:paraId="5D2E40F6" w14:textId="750F8B31" w:rsidR="00E870F5" w:rsidRPr="008742F2" w:rsidRDefault="00E870F5" w:rsidP="00E870F5">
      <w:pPr>
        <w:spacing w:after="0" w:line="240" w:lineRule="auto"/>
        <w:rPr>
          <w:rFonts w:ascii="MinionUL" w:eastAsia="DengXian" w:hAnsi="MinionUL" w:cs="MinionUL"/>
          <w:kern w:val="0"/>
          <w:sz w:val="20"/>
          <w:szCs w:val="20"/>
          <w:lang w:val="en-US"/>
          <w14:ligatures w14:val="none"/>
        </w:rPr>
      </w:pPr>
      <w:r w:rsidRPr="008742F2">
        <w:rPr>
          <w:rFonts w:ascii="MinionUL" w:eastAsia="DengXian" w:hAnsi="MinionUL" w:cs="MinionUL"/>
          <w:kern w:val="0"/>
          <w:sz w:val="20"/>
          <w:szCs w:val="20"/>
          <w:lang w:val="en-GB"/>
          <w14:ligatures w14:val="none"/>
        </w:rPr>
        <w:t>Are you enthusiastic about this vacancy? We are looking forward to get</w:t>
      </w:r>
      <w:r w:rsidR="005D3FC7" w:rsidRPr="008742F2">
        <w:rPr>
          <w:rFonts w:ascii="MinionUL" w:eastAsia="DengXian" w:hAnsi="MinionUL" w:cs="MinionUL"/>
          <w:kern w:val="0"/>
          <w:sz w:val="20"/>
          <w:szCs w:val="20"/>
          <w:lang w:val="en-GB"/>
          <w14:ligatures w14:val="none"/>
        </w:rPr>
        <w:t>ting</w:t>
      </w:r>
      <w:r w:rsidRPr="008742F2">
        <w:rPr>
          <w:rFonts w:ascii="MinionUL" w:eastAsia="DengXian" w:hAnsi="MinionUL" w:cs="MinionUL"/>
          <w:kern w:val="0"/>
          <w:sz w:val="20"/>
          <w:szCs w:val="20"/>
          <w:lang w:val="en-GB"/>
          <w14:ligatures w14:val="none"/>
        </w:rPr>
        <w:t xml:space="preserve"> to know you</w:t>
      </w:r>
      <w:r w:rsidR="005D3FC7" w:rsidRPr="008742F2">
        <w:rPr>
          <w:rFonts w:ascii="MinionUL" w:eastAsia="DengXian" w:hAnsi="MinionUL" w:cs="MinionUL"/>
          <w:kern w:val="0"/>
          <w:sz w:val="20"/>
          <w:szCs w:val="20"/>
          <w:lang w:val="en-GB"/>
          <w14:ligatures w14:val="none"/>
        </w:rPr>
        <w:t>!</w:t>
      </w:r>
      <w:r w:rsidRPr="008742F2">
        <w:rPr>
          <w:rFonts w:ascii="MinionUL" w:eastAsia="DengXian" w:hAnsi="MinionUL" w:cs="MinionUL"/>
          <w:kern w:val="0"/>
          <w:sz w:val="20"/>
          <w:szCs w:val="20"/>
          <w:lang w:val="en-GB"/>
          <w14:ligatures w14:val="none"/>
        </w:rPr>
        <w:t xml:space="preserve"> Applications are open until June 1</w:t>
      </w:r>
      <w:r w:rsidRPr="008742F2">
        <w:rPr>
          <w:rFonts w:ascii="MinionUL" w:eastAsia="DengXian" w:hAnsi="MinionUL" w:cs="MinionUL"/>
          <w:kern w:val="0"/>
          <w:sz w:val="20"/>
          <w:szCs w:val="20"/>
          <w:vertAlign w:val="superscript"/>
          <w:lang w:val="en-GB"/>
          <w14:ligatures w14:val="none"/>
        </w:rPr>
        <w:t>st</w:t>
      </w:r>
      <w:proofErr w:type="gramStart"/>
      <w:r w:rsidRPr="008742F2">
        <w:rPr>
          <w:rFonts w:ascii="MinionUL" w:eastAsia="DengXian" w:hAnsi="MinionUL" w:cs="MinionUL"/>
          <w:kern w:val="0"/>
          <w:sz w:val="20"/>
          <w:szCs w:val="20"/>
          <w:lang w:val="en-GB"/>
          <w14:ligatures w14:val="none"/>
        </w:rPr>
        <w:t xml:space="preserve"> 2024</w:t>
      </w:r>
      <w:proofErr w:type="gramEnd"/>
      <w:r w:rsidRPr="008742F2">
        <w:rPr>
          <w:rFonts w:ascii="MinionUL" w:eastAsia="DengXian" w:hAnsi="MinionUL" w:cs="MinionUL"/>
          <w:kern w:val="0"/>
          <w:sz w:val="20"/>
          <w:szCs w:val="20"/>
          <w:lang w:val="en-GB"/>
          <w14:ligatures w14:val="none"/>
        </w:rPr>
        <w:t xml:space="preserve">, but will be filled by the first suitable candidate, so interested persons are encourages to apply early using the </w:t>
      </w:r>
      <w:r w:rsidRPr="008742F2">
        <w:rPr>
          <w:rFonts w:ascii="MinionUL" w:eastAsia="DengXian" w:hAnsi="MinionUL" w:cs="MinionUL"/>
          <w:kern w:val="0"/>
          <w:sz w:val="20"/>
          <w:szCs w:val="20"/>
          <w:lang w:val="en-US"/>
          <w14:ligatures w14:val="none"/>
        </w:rPr>
        <w:t xml:space="preserve">application button below. </w:t>
      </w:r>
    </w:p>
    <w:p w14:paraId="503D4D9D" w14:textId="77777777" w:rsidR="004947B2" w:rsidRPr="008742F2" w:rsidRDefault="004947B2" w:rsidP="004947B2">
      <w:pPr>
        <w:spacing w:after="0" w:line="240" w:lineRule="auto"/>
        <w:rPr>
          <w:rFonts w:ascii="MinionUL" w:eastAsia="DengXian" w:hAnsi="MinionUL" w:cs="MinionUL"/>
          <w:b/>
          <w:kern w:val="0"/>
          <w:sz w:val="20"/>
          <w:szCs w:val="20"/>
          <w:lang w:val="en-GB"/>
          <w14:ligatures w14:val="none"/>
        </w:rPr>
      </w:pPr>
    </w:p>
    <w:p w14:paraId="539764E5" w14:textId="77777777" w:rsidR="00E870F5" w:rsidRPr="008742F2" w:rsidRDefault="00503DB1" w:rsidP="00503DB1">
      <w:pPr>
        <w:spacing w:after="0" w:line="240" w:lineRule="auto"/>
        <w:rPr>
          <w:rFonts w:ascii="MinionUL" w:eastAsia="DengXian" w:hAnsi="MinionUL" w:cs="MinionUL"/>
          <w:kern w:val="0"/>
          <w:sz w:val="20"/>
          <w:szCs w:val="20"/>
          <w:lang w:val="en-GB"/>
          <w14:ligatures w14:val="none"/>
        </w:rPr>
      </w:pPr>
      <w:r w:rsidRPr="008742F2">
        <w:rPr>
          <w:rFonts w:ascii="MinionUL" w:eastAsia="DengXian" w:hAnsi="MinionUL" w:cs="MinionUL"/>
          <w:kern w:val="0"/>
          <w:sz w:val="20"/>
          <w:szCs w:val="20"/>
          <w:lang w:val="en-GB"/>
          <w14:ligatures w14:val="none"/>
        </w:rPr>
        <w:t xml:space="preserve">Please ensure that you </w:t>
      </w:r>
      <w:r w:rsidR="00E870F5" w:rsidRPr="008742F2">
        <w:rPr>
          <w:rFonts w:ascii="MinionUL" w:eastAsia="DengXian" w:hAnsi="MinionUL" w:cs="MinionUL"/>
          <w:kern w:val="0"/>
          <w:sz w:val="20"/>
          <w:szCs w:val="20"/>
          <w:lang w:val="en-GB"/>
          <w14:ligatures w14:val="none"/>
        </w:rPr>
        <w:t xml:space="preserve">quote the vacancy number and </w:t>
      </w:r>
      <w:r w:rsidRPr="008742F2">
        <w:rPr>
          <w:rFonts w:ascii="MinionUL" w:eastAsia="DengXian" w:hAnsi="MinionUL" w:cs="MinionUL"/>
          <w:kern w:val="0"/>
          <w:sz w:val="20"/>
          <w:szCs w:val="20"/>
          <w:lang w:val="en-GB"/>
          <w14:ligatures w14:val="none"/>
        </w:rPr>
        <w:t>upload the following additional documents</w:t>
      </w:r>
      <w:r w:rsidR="00E870F5" w:rsidRPr="008742F2">
        <w:rPr>
          <w:rFonts w:ascii="MinionUL" w:eastAsia="DengXian" w:hAnsi="MinionUL" w:cs="MinionUL"/>
          <w:kern w:val="0"/>
          <w:sz w:val="20"/>
          <w:szCs w:val="20"/>
          <w:lang w:val="en-GB"/>
          <w14:ligatures w14:val="none"/>
        </w:rPr>
        <w:t>:</w:t>
      </w:r>
    </w:p>
    <w:p w14:paraId="4A1CC8EA" w14:textId="7C030059" w:rsidR="002B0431" w:rsidRPr="008742F2" w:rsidRDefault="00E870F5" w:rsidP="00E870F5">
      <w:pPr>
        <w:pStyle w:val="ListParagraph"/>
        <w:numPr>
          <w:ilvl w:val="0"/>
          <w:numId w:val="4"/>
        </w:numPr>
        <w:spacing w:after="0" w:line="240" w:lineRule="auto"/>
        <w:rPr>
          <w:rFonts w:ascii="MinionUL" w:eastAsia="DengXian" w:hAnsi="MinionUL" w:cs="MinionUL"/>
          <w:kern w:val="0"/>
          <w:sz w:val="20"/>
          <w:szCs w:val="20"/>
          <w:lang w:val="en-GB"/>
          <w14:ligatures w14:val="none"/>
        </w:rPr>
      </w:pPr>
      <w:r w:rsidRPr="008742F2">
        <w:rPr>
          <w:rFonts w:ascii="MinionUL" w:eastAsia="DengXian" w:hAnsi="MinionUL" w:cs="MinionUL"/>
          <w:kern w:val="0"/>
          <w:sz w:val="20"/>
          <w:szCs w:val="20"/>
          <w:lang w:val="en-GB"/>
          <w14:ligatures w14:val="none"/>
        </w:rPr>
        <w:t xml:space="preserve">Letter of motivation addressed to </w:t>
      </w:r>
      <w:proofErr w:type="spellStart"/>
      <w:r w:rsidRPr="008742F2">
        <w:rPr>
          <w:rFonts w:ascii="MinionUL" w:eastAsia="DengXian" w:hAnsi="MinionUL" w:cs="MinionUL"/>
          <w:kern w:val="0"/>
          <w:sz w:val="20"/>
          <w:szCs w:val="20"/>
          <w:lang w:val="en-GB"/>
          <w14:ligatures w14:val="none"/>
        </w:rPr>
        <w:t>Dr.</w:t>
      </w:r>
      <w:proofErr w:type="spellEnd"/>
      <w:r w:rsidRPr="008742F2">
        <w:rPr>
          <w:rFonts w:ascii="MinionUL" w:eastAsia="DengXian" w:hAnsi="MinionUL" w:cs="MinionUL"/>
          <w:kern w:val="0"/>
          <w:sz w:val="20"/>
          <w:szCs w:val="20"/>
          <w:lang w:val="en-GB"/>
          <w14:ligatures w14:val="none"/>
        </w:rPr>
        <w:t xml:space="preserve"> Madeline Kavanagh, including a statement of your qualifications, relevant experience, motivation for </w:t>
      </w:r>
      <w:r w:rsidR="002B0431" w:rsidRPr="008742F2">
        <w:rPr>
          <w:rFonts w:ascii="MinionUL" w:eastAsia="DengXian" w:hAnsi="MinionUL" w:cs="MinionUL"/>
          <w:kern w:val="0"/>
          <w:sz w:val="20"/>
          <w:szCs w:val="20"/>
          <w:lang w:val="en-GB"/>
          <w14:ligatures w14:val="none"/>
        </w:rPr>
        <w:t>applying</w:t>
      </w:r>
      <w:r w:rsidR="005D3FC7" w:rsidRPr="008742F2">
        <w:rPr>
          <w:rFonts w:ascii="MinionUL" w:eastAsia="DengXian" w:hAnsi="MinionUL" w:cs="MinionUL"/>
          <w:kern w:val="0"/>
          <w:sz w:val="20"/>
          <w:szCs w:val="20"/>
          <w:lang w:val="en-GB"/>
          <w14:ligatures w14:val="none"/>
        </w:rPr>
        <w:t xml:space="preserve">, and </w:t>
      </w:r>
      <w:r w:rsidR="00D60243" w:rsidRPr="008742F2">
        <w:rPr>
          <w:rFonts w:ascii="MinionUL" w:eastAsia="DengXian" w:hAnsi="MinionUL" w:cs="MinionUL"/>
          <w:kern w:val="0"/>
          <w:sz w:val="20"/>
          <w:szCs w:val="20"/>
          <w:lang w:val="en-GB"/>
          <w14:ligatures w14:val="none"/>
        </w:rPr>
        <w:t xml:space="preserve">anticipated impact of your contribution to the </w:t>
      </w:r>
      <w:proofErr w:type="gramStart"/>
      <w:r w:rsidR="00D60243" w:rsidRPr="008742F2">
        <w:rPr>
          <w:rFonts w:ascii="MinionUL" w:eastAsia="DengXian" w:hAnsi="MinionUL" w:cs="MinionUL"/>
          <w:kern w:val="0"/>
          <w:sz w:val="20"/>
          <w:szCs w:val="20"/>
          <w:lang w:val="en-GB"/>
          <w14:ligatures w14:val="none"/>
        </w:rPr>
        <w:t>group</w:t>
      </w:r>
      <w:proofErr w:type="gramEnd"/>
    </w:p>
    <w:p w14:paraId="482C0B80" w14:textId="77777777" w:rsidR="002B0431" w:rsidRPr="008742F2" w:rsidRDefault="002B0431" w:rsidP="00E870F5">
      <w:pPr>
        <w:pStyle w:val="ListParagraph"/>
        <w:numPr>
          <w:ilvl w:val="0"/>
          <w:numId w:val="4"/>
        </w:numPr>
        <w:spacing w:after="0" w:line="240" w:lineRule="auto"/>
        <w:rPr>
          <w:rFonts w:ascii="MinionUL" w:eastAsia="DengXian" w:hAnsi="MinionUL" w:cs="MinionUL"/>
          <w:kern w:val="0"/>
          <w:sz w:val="20"/>
          <w:szCs w:val="20"/>
          <w:lang w:val="en-GB"/>
          <w14:ligatures w14:val="none"/>
        </w:rPr>
      </w:pPr>
      <w:r w:rsidRPr="008742F2">
        <w:rPr>
          <w:rFonts w:ascii="MinionUL" w:eastAsia="DengXian" w:hAnsi="MinionUL" w:cs="MinionUL"/>
          <w:kern w:val="0"/>
          <w:sz w:val="20"/>
          <w:szCs w:val="20"/>
          <w:lang w:val="en-GB"/>
          <w14:ligatures w14:val="none"/>
        </w:rPr>
        <w:t>Curriculum vitae</w:t>
      </w:r>
    </w:p>
    <w:p w14:paraId="5C0A9760" w14:textId="77777777" w:rsidR="00C37C13" w:rsidRPr="008742F2" w:rsidRDefault="002B0431" w:rsidP="00E870F5">
      <w:pPr>
        <w:pStyle w:val="ListParagraph"/>
        <w:numPr>
          <w:ilvl w:val="0"/>
          <w:numId w:val="4"/>
        </w:numPr>
        <w:spacing w:after="0" w:line="240" w:lineRule="auto"/>
        <w:rPr>
          <w:rFonts w:ascii="MinionUL" w:eastAsia="DengXian" w:hAnsi="MinionUL" w:cs="MinionUL"/>
          <w:kern w:val="0"/>
          <w:sz w:val="20"/>
          <w:szCs w:val="20"/>
          <w:lang w:val="en-GB"/>
          <w14:ligatures w14:val="none"/>
        </w:rPr>
      </w:pPr>
      <w:r w:rsidRPr="008742F2">
        <w:rPr>
          <w:rFonts w:ascii="MinionUL" w:eastAsia="DengXian" w:hAnsi="MinionUL" w:cs="MinionUL"/>
          <w:kern w:val="0"/>
          <w:sz w:val="20"/>
          <w:szCs w:val="20"/>
          <w:lang w:val="en-GB"/>
          <w14:ligatures w14:val="none"/>
        </w:rPr>
        <w:t>Transcripts of B.Sc. and M.Sc. (or equivalent</w:t>
      </w:r>
      <w:r w:rsidR="00C37C13" w:rsidRPr="008742F2">
        <w:rPr>
          <w:rFonts w:ascii="MinionUL" w:eastAsia="DengXian" w:hAnsi="MinionUL" w:cs="MinionUL"/>
          <w:kern w:val="0"/>
          <w:sz w:val="20"/>
          <w:szCs w:val="20"/>
          <w:lang w:val="en-GB"/>
          <w14:ligatures w14:val="none"/>
        </w:rPr>
        <w:t>), including grades</w:t>
      </w:r>
    </w:p>
    <w:p w14:paraId="6B424719" w14:textId="7809D518" w:rsidR="00EE144A" w:rsidRPr="008742F2" w:rsidRDefault="00C37C13" w:rsidP="00E870F5">
      <w:pPr>
        <w:pStyle w:val="ListParagraph"/>
        <w:numPr>
          <w:ilvl w:val="0"/>
          <w:numId w:val="4"/>
        </w:numPr>
        <w:spacing w:after="0" w:line="240" w:lineRule="auto"/>
        <w:rPr>
          <w:rFonts w:ascii="MinionUL" w:eastAsia="DengXian" w:hAnsi="MinionUL" w:cs="MinionUL"/>
          <w:kern w:val="0"/>
          <w:sz w:val="20"/>
          <w:szCs w:val="20"/>
          <w:lang w:val="en-GB"/>
          <w14:ligatures w14:val="none"/>
        </w:rPr>
      </w:pPr>
      <w:r w:rsidRPr="008742F2">
        <w:rPr>
          <w:rFonts w:ascii="MinionUL" w:eastAsia="DengXian" w:hAnsi="MinionUL" w:cs="MinionUL"/>
          <w:kern w:val="0"/>
          <w:sz w:val="20"/>
          <w:szCs w:val="20"/>
          <w:lang w:val="en-GB"/>
          <w14:ligatures w14:val="none"/>
        </w:rPr>
        <w:t xml:space="preserve">Copy of M.Sc. (or equivalent) thesis or prior </w:t>
      </w:r>
      <w:r w:rsidR="00EE144A" w:rsidRPr="008742F2">
        <w:rPr>
          <w:rFonts w:ascii="MinionUL" w:eastAsia="DengXian" w:hAnsi="MinionUL" w:cs="MinionUL"/>
          <w:kern w:val="0"/>
          <w:sz w:val="20"/>
          <w:szCs w:val="20"/>
          <w:lang w:val="en-GB"/>
          <w14:ligatures w14:val="none"/>
        </w:rPr>
        <w:t>publications (if applicable)</w:t>
      </w:r>
    </w:p>
    <w:p w14:paraId="52D135B5" w14:textId="3734F7C5" w:rsidR="00F974EA" w:rsidRPr="008742F2" w:rsidRDefault="00F974EA" w:rsidP="00E870F5">
      <w:pPr>
        <w:pStyle w:val="ListParagraph"/>
        <w:numPr>
          <w:ilvl w:val="0"/>
          <w:numId w:val="4"/>
        </w:numPr>
        <w:spacing w:after="0" w:line="240" w:lineRule="auto"/>
        <w:rPr>
          <w:rFonts w:ascii="MinionUL" w:eastAsia="DengXian" w:hAnsi="MinionUL" w:cs="MinionUL"/>
          <w:kern w:val="0"/>
          <w:sz w:val="20"/>
          <w:szCs w:val="20"/>
          <w:lang w:val="en-GB"/>
          <w14:ligatures w14:val="none"/>
        </w:rPr>
      </w:pPr>
      <w:r w:rsidRPr="008742F2">
        <w:rPr>
          <w:rFonts w:ascii="MinionUL" w:eastAsia="DengXian" w:hAnsi="MinionUL" w:cs="MinionUL"/>
          <w:kern w:val="0"/>
          <w:sz w:val="20"/>
          <w:szCs w:val="20"/>
          <w:lang w:val="en-GB"/>
          <w14:ligatures w14:val="none"/>
        </w:rPr>
        <w:t>1-2 letters of reference from former supervisors</w:t>
      </w:r>
      <w:r w:rsidR="005D3FC7" w:rsidRPr="008742F2">
        <w:rPr>
          <w:rFonts w:ascii="MinionUL" w:eastAsia="DengXian" w:hAnsi="MinionUL" w:cs="MinionUL"/>
          <w:kern w:val="0"/>
          <w:sz w:val="20"/>
          <w:szCs w:val="20"/>
          <w:lang w:val="en-GB"/>
          <w14:ligatures w14:val="none"/>
        </w:rPr>
        <w:t>; including their position, affiliation, and contact information</w:t>
      </w:r>
    </w:p>
    <w:p w14:paraId="2263035A" w14:textId="2820584D" w:rsidR="00503DB1" w:rsidRPr="008742F2" w:rsidRDefault="005D3FC7" w:rsidP="0003001B">
      <w:pPr>
        <w:pStyle w:val="ListParagraph"/>
        <w:numPr>
          <w:ilvl w:val="0"/>
          <w:numId w:val="4"/>
        </w:numPr>
        <w:spacing w:after="0" w:line="240" w:lineRule="auto"/>
        <w:rPr>
          <w:rFonts w:ascii="MinionUL" w:eastAsia="DengXian" w:hAnsi="MinionUL" w:cs="MinionUL"/>
          <w:kern w:val="0"/>
          <w:sz w:val="20"/>
          <w:szCs w:val="20"/>
          <w:lang w:val="en-GB"/>
          <w14:ligatures w14:val="none"/>
        </w:rPr>
      </w:pPr>
      <w:r w:rsidRPr="008742F2">
        <w:rPr>
          <w:rFonts w:ascii="MinionUL" w:eastAsia="DengXian" w:hAnsi="MinionUL" w:cs="MinionUL"/>
          <w:kern w:val="0"/>
          <w:sz w:val="20"/>
          <w:szCs w:val="20"/>
          <w:lang w:val="en-GB"/>
          <w14:ligatures w14:val="none"/>
        </w:rPr>
        <w:t>Applications must be in English.</w:t>
      </w:r>
    </w:p>
    <w:p w14:paraId="0E34A970" w14:textId="41E8A30E" w:rsidR="00A0015F" w:rsidRPr="00E52520" w:rsidRDefault="00A0015F" w:rsidP="00E52520">
      <w:pPr>
        <w:spacing w:after="0" w:line="240" w:lineRule="auto"/>
        <w:rPr>
          <w:rFonts w:ascii="MinionUL" w:eastAsia="DengXian" w:hAnsi="MinionUL" w:cs="MinionUL"/>
          <w:kern w:val="0"/>
          <w:u w:val="single"/>
          <w:lang w:val="en-US"/>
          <w14:ligatures w14:val="none"/>
        </w:rPr>
      </w:pPr>
    </w:p>
    <w:sectPr w:rsidR="00A0015F" w:rsidRPr="00E5252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inion UL">
    <w:altName w:val="Cambria"/>
    <w:panose1 w:val="00000000000000000000"/>
    <w:charset w:val="00"/>
    <w:family w:val="roman"/>
    <w:notTrueType/>
    <w:pitch w:val="default"/>
  </w:font>
  <w:font w:name="DengXian">
    <w:altName w:val="等线"/>
    <w:panose1 w:val="02010600030101010101"/>
    <w:charset w:val="86"/>
    <w:family w:val="auto"/>
    <w:pitch w:val="variable"/>
    <w:sig w:usb0="A00002BF" w:usb1="38CF7CFA" w:usb2="00000016" w:usb3="00000000" w:csb0="0004000F" w:csb1="00000000"/>
  </w:font>
  <w:font w:name="MinionUL">
    <w:altName w:val="Cambria"/>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ED3729"/>
    <w:multiLevelType w:val="hybridMultilevel"/>
    <w:tmpl w:val="DD56D50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6C24780"/>
    <w:multiLevelType w:val="hybridMultilevel"/>
    <w:tmpl w:val="D8F02798"/>
    <w:lvl w:ilvl="0" w:tplc="CDA0109E">
      <w:numFmt w:val="bullet"/>
      <w:lvlText w:val="-"/>
      <w:lvlJc w:val="left"/>
      <w:pPr>
        <w:ind w:left="720" w:hanging="360"/>
      </w:pPr>
      <w:rPr>
        <w:rFonts w:ascii="Calibri" w:eastAsiaTheme="minorEastAsia"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63EC2952"/>
    <w:multiLevelType w:val="hybridMultilevel"/>
    <w:tmpl w:val="DD22DC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30B4A9D"/>
    <w:multiLevelType w:val="hybridMultilevel"/>
    <w:tmpl w:val="593EF0B8"/>
    <w:lvl w:ilvl="0" w:tplc="04090001">
      <w:start w:val="1"/>
      <w:numFmt w:val="bullet"/>
      <w:lvlText w:val=""/>
      <w:lvlJc w:val="left"/>
      <w:pPr>
        <w:ind w:left="772" w:hanging="360"/>
      </w:pPr>
      <w:rPr>
        <w:rFonts w:ascii="Symbol" w:hAnsi="Symbol" w:hint="default"/>
      </w:rPr>
    </w:lvl>
    <w:lvl w:ilvl="1" w:tplc="04090003" w:tentative="1">
      <w:start w:val="1"/>
      <w:numFmt w:val="bullet"/>
      <w:lvlText w:val="o"/>
      <w:lvlJc w:val="left"/>
      <w:pPr>
        <w:ind w:left="1492" w:hanging="360"/>
      </w:pPr>
      <w:rPr>
        <w:rFonts w:ascii="Courier New" w:hAnsi="Courier New" w:cs="Courier New" w:hint="default"/>
      </w:rPr>
    </w:lvl>
    <w:lvl w:ilvl="2" w:tplc="04090005" w:tentative="1">
      <w:start w:val="1"/>
      <w:numFmt w:val="bullet"/>
      <w:lvlText w:val=""/>
      <w:lvlJc w:val="left"/>
      <w:pPr>
        <w:ind w:left="2212" w:hanging="360"/>
      </w:pPr>
      <w:rPr>
        <w:rFonts w:ascii="Wingdings" w:hAnsi="Wingdings" w:hint="default"/>
      </w:rPr>
    </w:lvl>
    <w:lvl w:ilvl="3" w:tplc="04090001" w:tentative="1">
      <w:start w:val="1"/>
      <w:numFmt w:val="bullet"/>
      <w:lvlText w:val=""/>
      <w:lvlJc w:val="left"/>
      <w:pPr>
        <w:ind w:left="2932" w:hanging="360"/>
      </w:pPr>
      <w:rPr>
        <w:rFonts w:ascii="Symbol" w:hAnsi="Symbol" w:hint="default"/>
      </w:rPr>
    </w:lvl>
    <w:lvl w:ilvl="4" w:tplc="04090003" w:tentative="1">
      <w:start w:val="1"/>
      <w:numFmt w:val="bullet"/>
      <w:lvlText w:val="o"/>
      <w:lvlJc w:val="left"/>
      <w:pPr>
        <w:ind w:left="3652" w:hanging="360"/>
      </w:pPr>
      <w:rPr>
        <w:rFonts w:ascii="Courier New" w:hAnsi="Courier New" w:cs="Courier New" w:hint="default"/>
      </w:rPr>
    </w:lvl>
    <w:lvl w:ilvl="5" w:tplc="04090005" w:tentative="1">
      <w:start w:val="1"/>
      <w:numFmt w:val="bullet"/>
      <w:lvlText w:val=""/>
      <w:lvlJc w:val="left"/>
      <w:pPr>
        <w:ind w:left="4372" w:hanging="360"/>
      </w:pPr>
      <w:rPr>
        <w:rFonts w:ascii="Wingdings" w:hAnsi="Wingdings" w:hint="default"/>
      </w:rPr>
    </w:lvl>
    <w:lvl w:ilvl="6" w:tplc="04090001" w:tentative="1">
      <w:start w:val="1"/>
      <w:numFmt w:val="bullet"/>
      <w:lvlText w:val=""/>
      <w:lvlJc w:val="left"/>
      <w:pPr>
        <w:ind w:left="5092" w:hanging="360"/>
      </w:pPr>
      <w:rPr>
        <w:rFonts w:ascii="Symbol" w:hAnsi="Symbol" w:hint="default"/>
      </w:rPr>
    </w:lvl>
    <w:lvl w:ilvl="7" w:tplc="04090003" w:tentative="1">
      <w:start w:val="1"/>
      <w:numFmt w:val="bullet"/>
      <w:lvlText w:val="o"/>
      <w:lvlJc w:val="left"/>
      <w:pPr>
        <w:ind w:left="5812" w:hanging="360"/>
      </w:pPr>
      <w:rPr>
        <w:rFonts w:ascii="Courier New" w:hAnsi="Courier New" w:cs="Courier New" w:hint="default"/>
      </w:rPr>
    </w:lvl>
    <w:lvl w:ilvl="8" w:tplc="04090005" w:tentative="1">
      <w:start w:val="1"/>
      <w:numFmt w:val="bullet"/>
      <w:lvlText w:val=""/>
      <w:lvlJc w:val="left"/>
      <w:pPr>
        <w:ind w:left="6532" w:hanging="360"/>
      </w:pPr>
      <w:rPr>
        <w:rFonts w:ascii="Wingdings" w:hAnsi="Wingdings" w:hint="default"/>
      </w:rPr>
    </w:lvl>
  </w:abstractNum>
  <w:num w:numId="1" w16cid:durableId="1410687123">
    <w:abstractNumId w:val="1"/>
  </w:num>
  <w:num w:numId="2" w16cid:durableId="283317395">
    <w:abstractNumId w:val="0"/>
  </w:num>
  <w:num w:numId="3" w16cid:durableId="1811940691">
    <w:abstractNumId w:val="2"/>
  </w:num>
  <w:num w:numId="4" w16cid:durableId="142888672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3"/>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476B"/>
    <w:rsid w:val="00005F31"/>
    <w:rsid w:val="00034185"/>
    <w:rsid w:val="00043CC3"/>
    <w:rsid w:val="00056F4A"/>
    <w:rsid w:val="000635F9"/>
    <w:rsid w:val="00076591"/>
    <w:rsid w:val="00081061"/>
    <w:rsid w:val="000959AA"/>
    <w:rsid w:val="000A5947"/>
    <w:rsid w:val="000B3149"/>
    <w:rsid w:val="000F1EDB"/>
    <w:rsid w:val="00107311"/>
    <w:rsid w:val="0011220A"/>
    <w:rsid w:val="00182AFE"/>
    <w:rsid w:val="0018533B"/>
    <w:rsid w:val="001A0037"/>
    <w:rsid w:val="001A1A53"/>
    <w:rsid w:val="002241F0"/>
    <w:rsid w:val="00253BC7"/>
    <w:rsid w:val="00255CE3"/>
    <w:rsid w:val="002948FA"/>
    <w:rsid w:val="002A7008"/>
    <w:rsid w:val="002B0431"/>
    <w:rsid w:val="002C570C"/>
    <w:rsid w:val="002E1DFE"/>
    <w:rsid w:val="0033483D"/>
    <w:rsid w:val="00337DF2"/>
    <w:rsid w:val="00371048"/>
    <w:rsid w:val="0037264A"/>
    <w:rsid w:val="003806D5"/>
    <w:rsid w:val="003913F7"/>
    <w:rsid w:val="003C73FC"/>
    <w:rsid w:val="00406AAD"/>
    <w:rsid w:val="00413D78"/>
    <w:rsid w:val="004236FE"/>
    <w:rsid w:val="00433906"/>
    <w:rsid w:val="00472BE5"/>
    <w:rsid w:val="00475FD4"/>
    <w:rsid w:val="004947B2"/>
    <w:rsid w:val="004F17A3"/>
    <w:rsid w:val="004F5DFF"/>
    <w:rsid w:val="00503DB1"/>
    <w:rsid w:val="00512E99"/>
    <w:rsid w:val="005A0E1E"/>
    <w:rsid w:val="005C514C"/>
    <w:rsid w:val="005D3FC7"/>
    <w:rsid w:val="005F2C68"/>
    <w:rsid w:val="006263F9"/>
    <w:rsid w:val="006300A6"/>
    <w:rsid w:val="006506FD"/>
    <w:rsid w:val="0067628C"/>
    <w:rsid w:val="006C618F"/>
    <w:rsid w:val="00724C8C"/>
    <w:rsid w:val="00725D35"/>
    <w:rsid w:val="0074512E"/>
    <w:rsid w:val="007644CF"/>
    <w:rsid w:val="007C7470"/>
    <w:rsid w:val="00851A2D"/>
    <w:rsid w:val="00865847"/>
    <w:rsid w:val="008742F2"/>
    <w:rsid w:val="008823D5"/>
    <w:rsid w:val="00883D52"/>
    <w:rsid w:val="00894FD3"/>
    <w:rsid w:val="008A0975"/>
    <w:rsid w:val="008C5BD1"/>
    <w:rsid w:val="0090679C"/>
    <w:rsid w:val="0091013B"/>
    <w:rsid w:val="00914ED2"/>
    <w:rsid w:val="00975493"/>
    <w:rsid w:val="009839C6"/>
    <w:rsid w:val="009928DA"/>
    <w:rsid w:val="009D046B"/>
    <w:rsid w:val="009F3AAF"/>
    <w:rsid w:val="00A0015F"/>
    <w:rsid w:val="00A02F91"/>
    <w:rsid w:val="00A04A19"/>
    <w:rsid w:val="00A352D5"/>
    <w:rsid w:val="00AB09CB"/>
    <w:rsid w:val="00AD4D36"/>
    <w:rsid w:val="00AF4603"/>
    <w:rsid w:val="00B074B9"/>
    <w:rsid w:val="00B30990"/>
    <w:rsid w:val="00B63F0F"/>
    <w:rsid w:val="00B83286"/>
    <w:rsid w:val="00BF58D1"/>
    <w:rsid w:val="00C17EAF"/>
    <w:rsid w:val="00C37C13"/>
    <w:rsid w:val="00C52C4D"/>
    <w:rsid w:val="00C55C0C"/>
    <w:rsid w:val="00C63B86"/>
    <w:rsid w:val="00C65885"/>
    <w:rsid w:val="00C707EA"/>
    <w:rsid w:val="00C93E0A"/>
    <w:rsid w:val="00CA0008"/>
    <w:rsid w:val="00CA5DFF"/>
    <w:rsid w:val="00CF038A"/>
    <w:rsid w:val="00CF4214"/>
    <w:rsid w:val="00D10E50"/>
    <w:rsid w:val="00D26F64"/>
    <w:rsid w:val="00D33D58"/>
    <w:rsid w:val="00D33E87"/>
    <w:rsid w:val="00D41635"/>
    <w:rsid w:val="00D60243"/>
    <w:rsid w:val="00DD161A"/>
    <w:rsid w:val="00DE1D73"/>
    <w:rsid w:val="00E176E7"/>
    <w:rsid w:val="00E3358D"/>
    <w:rsid w:val="00E35129"/>
    <w:rsid w:val="00E52520"/>
    <w:rsid w:val="00E63F8B"/>
    <w:rsid w:val="00E75314"/>
    <w:rsid w:val="00E770E2"/>
    <w:rsid w:val="00E870F5"/>
    <w:rsid w:val="00EA37A2"/>
    <w:rsid w:val="00EA476B"/>
    <w:rsid w:val="00EE144A"/>
    <w:rsid w:val="00EF4959"/>
    <w:rsid w:val="00F5389D"/>
    <w:rsid w:val="00F85C20"/>
    <w:rsid w:val="00F974EA"/>
    <w:rsid w:val="00FE375D"/>
    <w:rsid w:val="00FE7A98"/>
    <w:rsid w:val="00FF086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32AADA"/>
  <w15:chartTrackingRefBased/>
  <w15:docId w15:val="{E2DF4C5C-C2F5-41FA-9706-E2EAEAAA76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5389D"/>
    <w:rPr>
      <w:color w:val="0563C1" w:themeColor="hyperlink"/>
      <w:u w:val="single"/>
    </w:rPr>
  </w:style>
  <w:style w:type="character" w:styleId="UnresolvedMention">
    <w:name w:val="Unresolved Mention"/>
    <w:basedOn w:val="DefaultParagraphFont"/>
    <w:uiPriority w:val="99"/>
    <w:semiHidden/>
    <w:unhideWhenUsed/>
    <w:rsid w:val="00F5389D"/>
    <w:rPr>
      <w:color w:val="605E5C"/>
      <w:shd w:val="clear" w:color="auto" w:fill="E1DFDD"/>
    </w:rPr>
  </w:style>
  <w:style w:type="paragraph" w:styleId="ListParagraph">
    <w:name w:val="List Paragraph"/>
    <w:basedOn w:val="Normal"/>
    <w:uiPriority w:val="34"/>
    <w:qFormat/>
    <w:rsid w:val="0037264A"/>
    <w:pPr>
      <w:ind w:left="720"/>
      <w:contextualSpacing/>
    </w:pPr>
  </w:style>
  <w:style w:type="character" w:styleId="FollowedHyperlink">
    <w:name w:val="FollowedHyperlink"/>
    <w:basedOn w:val="DefaultParagraphFont"/>
    <w:uiPriority w:val="99"/>
    <w:semiHidden/>
    <w:unhideWhenUsed/>
    <w:rsid w:val="00D6024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466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niversiteitleiden.nl/en/working-at" TargetMode="External"/><Relationship Id="rId3" Type="http://schemas.openxmlformats.org/officeDocument/2006/relationships/settings" Target="settings.xml"/><Relationship Id="rId7" Type="http://schemas.openxmlformats.org/officeDocument/2006/relationships/hyperlink" Target="https://www.universiteitleiden.nl/en/science/about-faculty-of-scienc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universiteitleiden.nl/en/working-at/job-application-procedure-and-employment-conditions"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m.e.kavanagh@lic.leidenuniv.n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103</TotalTime>
  <Pages>3</Pages>
  <Words>1349</Words>
  <Characters>7692</Characters>
  <Application>Microsoft Office Word</Application>
  <DocSecurity>0</DocSecurity>
  <Lines>64</Lines>
  <Paragraphs>18</Paragraphs>
  <ScaleCrop>false</ScaleCrop>
  <HeadingPairs>
    <vt:vector size="2" baseType="variant">
      <vt:variant>
        <vt:lpstr>Titel</vt:lpstr>
      </vt:variant>
      <vt:variant>
        <vt:i4>1</vt:i4>
      </vt:variant>
    </vt:vector>
  </HeadingPairs>
  <TitlesOfParts>
    <vt:vector size="1" baseType="lpstr">
      <vt:lpstr/>
    </vt:vector>
  </TitlesOfParts>
  <Company>Universiteit Leiden - ISSC</Company>
  <LinksUpToDate>false</LinksUpToDate>
  <CharactersWithSpaces>9023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Walle, M.W. van de (Marian)</dc:creator>
  <cp:keywords/>
  <dc:description/>
  <cp:lastModifiedBy>Madeline Kavanagh</cp:lastModifiedBy>
  <cp:revision>115</cp:revision>
  <dcterms:created xsi:type="dcterms:W3CDTF">2024-01-21T07:17:00Z</dcterms:created>
  <dcterms:modified xsi:type="dcterms:W3CDTF">2024-02-09T10:34:00Z</dcterms:modified>
</cp:coreProperties>
</file>